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8BD7" w14:textId="07EC64BF" w:rsidR="00FD45C9" w:rsidRPr="00B77ABA" w:rsidRDefault="00096E47" w:rsidP="000801FD">
      <w:pPr>
        <w:jc w:val="center"/>
        <w:rPr>
          <w:rFonts w:ascii="Garamond" w:hAnsi="Garamond"/>
          <w:sz w:val="28"/>
        </w:rPr>
      </w:pPr>
      <w:bookmarkStart w:id="0" w:name="_GoBack"/>
      <w:r w:rsidRPr="00B77ABA">
        <w:rPr>
          <w:rFonts w:ascii="Garamond" w:hAnsi="Garamond"/>
          <w:b/>
          <w:sz w:val="28"/>
        </w:rPr>
        <w:t>D</w:t>
      </w:r>
      <w:bookmarkEnd w:id="0"/>
      <w:r w:rsidRPr="00B77ABA">
        <w:rPr>
          <w:rFonts w:ascii="Garamond" w:hAnsi="Garamond"/>
          <w:b/>
          <w:sz w:val="28"/>
        </w:rPr>
        <w:t>ANIELLE CHRISTINE</w:t>
      </w:r>
      <w:r w:rsidR="007F178A" w:rsidRPr="00B77ABA">
        <w:rPr>
          <w:rFonts w:ascii="Garamond" w:hAnsi="Garamond"/>
          <w:b/>
          <w:sz w:val="28"/>
        </w:rPr>
        <w:t xml:space="preserve"> RHUBART, PH.D.</w:t>
      </w:r>
      <w:r w:rsidR="00767AD0" w:rsidRPr="00B77ABA">
        <w:rPr>
          <w:rFonts w:ascii="Garamond" w:hAnsi="Garamond"/>
          <w:sz w:val="28"/>
        </w:rPr>
        <w:t xml:space="preserve"> </w:t>
      </w:r>
    </w:p>
    <w:p w14:paraId="3029C820" w14:textId="4ECF84EE" w:rsidR="00ED0919" w:rsidRDefault="00ED0919" w:rsidP="00FB0713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Biobehavioral Health </w:t>
      </w:r>
      <w:proofErr w:type="spellStart"/>
      <w:r>
        <w:rPr>
          <w:rFonts w:ascii="Garamond" w:hAnsi="Garamond"/>
        </w:rPr>
        <w:t>Bldg</w:t>
      </w:r>
      <w:proofErr w:type="spellEnd"/>
      <w:r w:rsidR="00FB0713">
        <w:rPr>
          <w:rFonts w:ascii="Garamond" w:hAnsi="Garamond"/>
        </w:rPr>
        <w:t xml:space="preserve"> | </w:t>
      </w:r>
      <w:r>
        <w:rPr>
          <w:rFonts w:ascii="Garamond" w:hAnsi="Garamond"/>
        </w:rPr>
        <w:t>University Park, PA 16802</w:t>
      </w:r>
      <w:r w:rsidR="00FB0713">
        <w:rPr>
          <w:rFonts w:ascii="Garamond" w:hAnsi="Garamond"/>
        </w:rPr>
        <w:t xml:space="preserve"> | Email: </w:t>
      </w:r>
      <w:r>
        <w:rPr>
          <w:rFonts w:ascii="Garamond" w:hAnsi="Garamond"/>
        </w:rPr>
        <w:t>dcr185@psu.edu</w:t>
      </w:r>
    </w:p>
    <w:p w14:paraId="024B642E" w14:textId="2486621B" w:rsidR="00ED0919" w:rsidRPr="00FE735E" w:rsidRDefault="00ED0919" w:rsidP="001E6B0C">
      <w:pPr>
        <w:jc w:val="center"/>
        <w:rPr>
          <w:rFonts w:ascii="Garamond" w:hAnsi="Garamond"/>
          <w:sz w:val="15"/>
        </w:rPr>
      </w:pPr>
    </w:p>
    <w:p w14:paraId="526E5DA1" w14:textId="7DD5647F" w:rsidR="00ED0919" w:rsidRPr="00ED0919" w:rsidRDefault="00ED0919" w:rsidP="001E6B0C">
      <w:pPr>
        <w:jc w:val="center"/>
        <w:rPr>
          <w:rFonts w:ascii="Garamond" w:hAnsi="Garamond"/>
          <w:b/>
        </w:rPr>
      </w:pPr>
      <w:r w:rsidRPr="00ED0919">
        <w:rPr>
          <w:rFonts w:ascii="Garamond" w:hAnsi="Garamond"/>
          <w:b/>
        </w:rPr>
        <w:t>CURRICULUM VITAE</w:t>
      </w:r>
    </w:p>
    <w:p w14:paraId="4CD6EA67" w14:textId="5C883B11" w:rsidR="008D68C3" w:rsidRDefault="00ED0919" w:rsidP="001E6B0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Updated: </w:t>
      </w:r>
      <w:r w:rsidR="00AB4403">
        <w:rPr>
          <w:rFonts w:ascii="Garamond" w:hAnsi="Garamond"/>
        </w:rPr>
        <w:t>May 1</w:t>
      </w:r>
      <w:r w:rsidR="00D706D4">
        <w:rPr>
          <w:rFonts w:ascii="Garamond" w:hAnsi="Garamond"/>
        </w:rPr>
        <w:t>, 2022</w:t>
      </w:r>
    </w:p>
    <w:p w14:paraId="62F406D9" w14:textId="77777777" w:rsidR="008D68C3" w:rsidRPr="00731029" w:rsidRDefault="008D68C3" w:rsidP="001E6B0C">
      <w:pPr>
        <w:jc w:val="center"/>
        <w:rPr>
          <w:rFonts w:ascii="Garamond" w:hAnsi="Garamond"/>
          <w:sz w:val="15"/>
        </w:rPr>
      </w:pPr>
    </w:p>
    <w:p w14:paraId="1CA4AAA6" w14:textId="77777777" w:rsidR="00433BA8" w:rsidRPr="00FE735E" w:rsidRDefault="00433BA8" w:rsidP="00DD2AE7">
      <w:pPr>
        <w:rPr>
          <w:rFonts w:ascii="Garamond" w:hAnsi="Garamond"/>
          <w:b/>
          <w:sz w:val="2"/>
        </w:rPr>
      </w:pPr>
    </w:p>
    <w:p w14:paraId="4ACF34FE" w14:textId="77777777" w:rsidR="00FB0713" w:rsidRPr="00880204" w:rsidRDefault="00FB0713" w:rsidP="00FB0713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ACADEMIC POSITIONS</w:t>
      </w:r>
    </w:p>
    <w:p w14:paraId="0A30D7B5" w14:textId="77777777" w:rsidR="00FB0713" w:rsidRPr="00FE735E" w:rsidRDefault="00FB0713" w:rsidP="00FB0713">
      <w:pPr>
        <w:ind w:left="1440" w:hanging="1440"/>
        <w:rPr>
          <w:rFonts w:ascii="Garamond" w:hAnsi="Garamond"/>
          <w:color w:val="000000"/>
          <w:sz w:val="21"/>
        </w:rPr>
      </w:pPr>
    </w:p>
    <w:p w14:paraId="0ECFEFA8" w14:textId="5037B97E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2021</w:t>
      </w:r>
      <w:r w:rsidR="00D706D4">
        <w:rPr>
          <w:rFonts w:ascii="Garamond" w:hAnsi="Garamond"/>
          <w:color w:val="000000"/>
        </w:rPr>
        <w:t>-Present</w:t>
      </w:r>
      <w:r>
        <w:rPr>
          <w:rFonts w:ascii="Garamond" w:hAnsi="Garamond"/>
          <w:color w:val="000000"/>
        </w:rPr>
        <w:tab/>
        <w:t>Assistant Professor</w:t>
      </w:r>
      <w:r w:rsidR="00EF6A4C">
        <w:rPr>
          <w:rFonts w:ascii="Garamond" w:hAnsi="Garamond"/>
          <w:color w:val="000000"/>
        </w:rPr>
        <w:t xml:space="preserve"> of </w:t>
      </w:r>
      <w:r>
        <w:rPr>
          <w:rFonts w:ascii="Garamond" w:hAnsi="Garamond"/>
          <w:color w:val="000000"/>
        </w:rPr>
        <w:t>Biobehavioral Health</w:t>
      </w:r>
      <w:r w:rsidR="003051FA">
        <w:rPr>
          <w:rFonts w:ascii="Garamond" w:hAnsi="Garamond"/>
          <w:color w:val="000000"/>
        </w:rPr>
        <w:t xml:space="preserve"> and Demography</w:t>
      </w:r>
      <w:r w:rsidR="00EF6A4C">
        <w:rPr>
          <w:rFonts w:ascii="Garamond" w:hAnsi="Garamond"/>
          <w:color w:val="000000"/>
        </w:rPr>
        <w:t xml:space="preserve"> </w:t>
      </w:r>
    </w:p>
    <w:p w14:paraId="5399EBC9" w14:textId="440568A2" w:rsidR="00FB0713" w:rsidRP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The Pennsylvania State University, University Park, PA</w:t>
      </w:r>
    </w:p>
    <w:p w14:paraId="0E370420" w14:textId="77777777" w:rsidR="00FB0713" w:rsidRPr="00FE735E" w:rsidRDefault="00FB0713" w:rsidP="00FB0713">
      <w:pPr>
        <w:rPr>
          <w:rFonts w:ascii="Garamond" w:hAnsi="Garamond"/>
          <w:color w:val="000000"/>
          <w:sz w:val="21"/>
        </w:rPr>
      </w:pPr>
    </w:p>
    <w:p w14:paraId="6FA5EE9A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2020-2021</w:t>
      </w:r>
      <w:r>
        <w:rPr>
          <w:rFonts w:ascii="Garamond" w:hAnsi="Garamond"/>
          <w:color w:val="000000"/>
        </w:rPr>
        <w:tab/>
        <w:t>Lerner Postdoctoral Fellow, Lerner Center for Public Health Promotion</w:t>
      </w:r>
    </w:p>
    <w:p w14:paraId="4BBF85E0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Maxwell School of Citizenship and Public Affairs, Syracuse University, Syracuse, NY</w:t>
      </w:r>
    </w:p>
    <w:p w14:paraId="0D7FCD00" w14:textId="77777777" w:rsidR="00FB0713" w:rsidRPr="00FE735E" w:rsidRDefault="00FB0713" w:rsidP="00FB0713">
      <w:pPr>
        <w:ind w:left="1440" w:hanging="1440"/>
        <w:rPr>
          <w:rFonts w:ascii="Garamond" w:hAnsi="Garamond"/>
          <w:color w:val="000000"/>
          <w:sz w:val="21"/>
        </w:rPr>
      </w:pPr>
    </w:p>
    <w:p w14:paraId="7AE83EAE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2017-20</w:t>
      </w:r>
      <w:r>
        <w:rPr>
          <w:rFonts w:ascii="Garamond" w:hAnsi="Garamond"/>
          <w:color w:val="000000"/>
        </w:rPr>
        <w:t>20</w:t>
      </w:r>
      <w:r w:rsidRPr="00880204">
        <w:rPr>
          <w:rFonts w:ascii="Garamond" w:hAnsi="Garamond"/>
          <w:color w:val="000000"/>
        </w:rPr>
        <w:tab/>
        <w:t xml:space="preserve">Lecturer, </w:t>
      </w:r>
      <w:r>
        <w:rPr>
          <w:rFonts w:ascii="Garamond" w:hAnsi="Garamond"/>
          <w:color w:val="000000"/>
        </w:rPr>
        <w:t>Department of Sociology, Anthropology, and Social Work</w:t>
      </w:r>
    </w:p>
    <w:p w14:paraId="3AB99691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 xml:space="preserve">The </w:t>
      </w:r>
      <w:r w:rsidRPr="00880204">
        <w:rPr>
          <w:rFonts w:ascii="Garamond" w:hAnsi="Garamond"/>
          <w:color w:val="000000"/>
        </w:rPr>
        <w:t>University of Dayton</w:t>
      </w:r>
      <w:r>
        <w:rPr>
          <w:rFonts w:ascii="Garamond" w:hAnsi="Garamond"/>
          <w:color w:val="000000"/>
        </w:rPr>
        <w:t>, Dayton, OH</w:t>
      </w:r>
    </w:p>
    <w:p w14:paraId="7CD20E2A" w14:textId="77777777" w:rsidR="00FB0713" w:rsidRPr="00FE735E" w:rsidRDefault="00FB0713" w:rsidP="00FB0713">
      <w:pPr>
        <w:ind w:left="1440" w:hanging="1440"/>
        <w:rPr>
          <w:rFonts w:ascii="Garamond" w:hAnsi="Garamond"/>
          <w:color w:val="000000"/>
          <w:sz w:val="21"/>
        </w:rPr>
      </w:pPr>
    </w:p>
    <w:p w14:paraId="21766B21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2016</w:t>
      </w:r>
      <w:r>
        <w:rPr>
          <w:rFonts w:ascii="Garamond" w:hAnsi="Garamond"/>
          <w:color w:val="000000"/>
        </w:rPr>
        <w:tab/>
      </w:r>
      <w:r w:rsidRPr="00FB0713">
        <w:rPr>
          <w:rFonts w:ascii="Garamond" w:hAnsi="Garamond"/>
          <w:color w:val="000000" w:themeColor="text1"/>
        </w:rPr>
        <w:t>Adjunct Instructor</w:t>
      </w:r>
      <w:r>
        <w:rPr>
          <w:rFonts w:ascii="Garamond" w:hAnsi="Garamond"/>
          <w:color w:val="000000"/>
        </w:rPr>
        <w:t xml:space="preserve">, </w:t>
      </w:r>
      <w:r w:rsidRPr="00FB0713">
        <w:rPr>
          <w:rFonts w:ascii="Garamond" w:hAnsi="Garamond"/>
          <w:color w:val="000000" w:themeColor="text1"/>
        </w:rPr>
        <w:t>Department</w:t>
      </w:r>
      <w:r>
        <w:rPr>
          <w:rFonts w:ascii="Garamond" w:hAnsi="Garamond"/>
          <w:color w:val="000000"/>
        </w:rPr>
        <w:t xml:space="preserve"> of Sociology and Anthropology</w:t>
      </w:r>
    </w:p>
    <w:p w14:paraId="56F88CDB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Wright State University, Dayton, OH</w:t>
      </w:r>
    </w:p>
    <w:p w14:paraId="18408C6C" w14:textId="77777777" w:rsidR="00FB0713" w:rsidRPr="00FE735E" w:rsidRDefault="00FB0713" w:rsidP="00FB0713">
      <w:pPr>
        <w:ind w:left="1440" w:hanging="1440"/>
        <w:rPr>
          <w:rFonts w:ascii="Garamond" w:hAnsi="Garamond"/>
          <w:color w:val="000000"/>
          <w:sz w:val="21"/>
        </w:rPr>
      </w:pPr>
    </w:p>
    <w:p w14:paraId="7F57BD0F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2015-2016</w:t>
      </w:r>
      <w:r>
        <w:rPr>
          <w:rFonts w:ascii="Garamond" w:hAnsi="Garamond"/>
          <w:color w:val="000000"/>
        </w:rPr>
        <w:tab/>
        <w:t>Adjunct Instructor, Department of Agricultural Economics, Sociology, and Education</w:t>
      </w:r>
    </w:p>
    <w:p w14:paraId="63FCE0A2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The Pennsylvania State University, University Park, PA</w:t>
      </w:r>
    </w:p>
    <w:p w14:paraId="77428E2D" w14:textId="77777777" w:rsidR="00FB0713" w:rsidRPr="00FE735E" w:rsidRDefault="00FB0713" w:rsidP="00FB0713">
      <w:pPr>
        <w:ind w:left="1440" w:hanging="1440"/>
        <w:rPr>
          <w:rFonts w:ascii="Garamond" w:hAnsi="Garamond"/>
          <w:color w:val="000000"/>
          <w:sz w:val="21"/>
        </w:rPr>
      </w:pPr>
    </w:p>
    <w:p w14:paraId="4F5540B2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2011-2016</w:t>
      </w:r>
      <w:r>
        <w:rPr>
          <w:rFonts w:ascii="Garamond" w:hAnsi="Garamond"/>
          <w:color w:val="000000"/>
        </w:rPr>
        <w:tab/>
        <w:t xml:space="preserve">Research Assistant, Department of Agricultural Economics, Sociology </w:t>
      </w:r>
      <w:r w:rsidRPr="001C3D20">
        <w:rPr>
          <w:rFonts w:ascii="Garamond" w:hAnsi="Garamond"/>
          <w:color w:val="000000"/>
        </w:rPr>
        <w:t>and</w:t>
      </w:r>
      <w:r>
        <w:rPr>
          <w:rFonts w:ascii="Garamond" w:hAnsi="Garamond"/>
          <w:color w:val="000000"/>
        </w:rPr>
        <w:t xml:space="preserve"> Education</w:t>
      </w:r>
    </w:p>
    <w:p w14:paraId="149FB952" w14:textId="77777777" w:rsidR="00FB0713" w:rsidRDefault="00FB0713" w:rsidP="00FB0713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The Pennsylvania State University, University Park, PA</w:t>
      </w:r>
    </w:p>
    <w:p w14:paraId="4E952B4C" w14:textId="77777777" w:rsidR="00FB0713" w:rsidRPr="00880204" w:rsidRDefault="00FB0713" w:rsidP="00FB0713">
      <w:pPr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ab/>
      </w:r>
      <w:r w:rsidRPr="00880204">
        <w:rPr>
          <w:rFonts w:ascii="Garamond" w:hAnsi="Garamond"/>
          <w:color w:val="000000"/>
        </w:rPr>
        <w:tab/>
      </w:r>
    </w:p>
    <w:p w14:paraId="4BAAD867" w14:textId="77777777" w:rsidR="00FB0713" w:rsidRPr="00FB0713" w:rsidRDefault="00FB0713" w:rsidP="00FB0713">
      <w:pPr>
        <w:pBdr>
          <w:bottom w:val="single" w:sz="4" w:space="1" w:color="000000"/>
        </w:pBdr>
        <w:rPr>
          <w:rFonts w:ascii="Garamond" w:hAnsi="Garamond"/>
          <w:b/>
        </w:rPr>
      </w:pPr>
      <w:r w:rsidRPr="00FB0713">
        <w:rPr>
          <w:rFonts w:ascii="Garamond" w:hAnsi="Garamond"/>
          <w:b/>
        </w:rPr>
        <w:t xml:space="preserve">RESEARCH AFFILIATIONS </w:t>
      </w:r>
    </w:p>
    <w:p w14:paraId="743CC06E" w14:textId="77777777" w:rsidR="00FB0713" w:rsidRPr="00FE735E" w:rsidRDefault="00FB0713" w:rsidP="00FB0713">
      <w:pPr>
        <w:rPr>
          <w:rFonts w:ascii="Garamond" w:hAnsi="Garamond"/>
          <w:sz w:val="21"/>
        </w:rPr>
      </w:pPr>
    </w:p>
    <w:p w14:paraId="5D2F3931" w14:textId="7D6A2B43" w:rsidR="00FB0713" w:rsidRDefault="00FB0713" w:rsidP="00FB0713">
      <w:pPr>
        <w:rPr>
          <w:rFonts w:ascii="Garamond" w:hAnsi="Garamond"/>
        </w:rPr>
      </w:pPr>
      <w:r>
        <w:rPr>
          <w:rFonts w:ascii="Garamond" w:hAnsi="Garamond"/>
        </w:rPr>
        <w:t>202</w:t>
      </w:r>
      <w:r w:rsidR="00FE735E">
        <w:rPr>
          <w:rFonts w:ascii="Garamond" w:hAnsi="Garamond"/>
        </w:rPr>
        <w:t>1</w:t>
      </w:r>
      <w:r w:rsidR="00D706D4">
        <w:rPr>
          <w:rFonts w:ascii="Garamond" w:hAnsi="Garamond"/>
          <w:color w:val="000000"/>
        </w:rPr>
        <w:t>-Present</w:t>
      </w:r>
      <w:r>
        <w:rPr>
          <w:rFonts w:ascii="Garamond" w:hAnsi="Garamond"/>
        </w:rPr>
        <w:tab/>
        <w:t>Director, Rural Health Disparities (RHD) Lab, Penn State</w:t>
      </w:r>
    </w:p>
    <w:p w14:paraId="7580D5DB" w14:textId="6A992DDA" w:rsidR="00FE735E" w:rsidRPr="00FE735E" w:rsidRDefault="00FE735E" w:rsidP="00FB0713">
      <w:pPr>
        <w:rPr>
          <w:rFonts w:ascii="Garamond" w:hAnsi="Garamond"/>
          <w:sz w:val="20"/>
        </w:rPr>
      </w:pPr>
    </w:p>
    <w:p w14:paraId="1180ED06" w14:textId="6511F829" w:rsidR="00FE735E" w:rsidRDefault="00FE735E" w:rsidP="00FB0713">
      <w:pPr>
        <w:rPr>
          <w:rFonts w:ascii="Garamond" w:hAnsi="Garamond"/>
        </w:rPr>
      </w:pPr>
      <w:r>
        <w:rPr>
          <w:rFonts w:ascii="Garamond" w:hAnsi="Garamond"/>
        </w:rPr>
        <w:t>2021</w:t>
      </w:r>
      <w:r w:rsidR="00D706D4">
        <w:rPr>
          <w:rFonts w:ascii="Garamond" w:hAnsi="Garamond"/>
          <w:color w:val="000000"/>
        </w:rPr>
        <w:t>-Present</w:t>
      </w:r>
      <w:r>
        <w:rPr>
          <w:rFonts w:ascii="Garamond" w:hAnsi="Garamond"/>
        </w:rPr>
        <w:tab/>
        <w:t>Faculty Affiliate, Rural Sociology, Penn State</w:t>
      </w:r>
    </w:p>
    <w:p w14:paraId="02342D5D" w14:textId="77777777" w:rsidR="00FB0713" w:rsidRPr="00FE735E" w:rsidRDefault="00FB0713" w:rsidP="00FB0713">
      <w:pPr>
        <w:rPr>
          <w:rFonts w:ascii="Garamond" w:hAnsi="Garamond"/>
          <w:sz w:val="21"/>
        </w:rPr>
      </w:pPr>
    </w:p>
    <w:p w14:paraId="59AF3412" w14:textId="6D0A9888" w:rsidR="00FB0713" w:rsidRPr="00FB0713" w:rsidRDefault="00FB0713" w:rsidP="00FB0713">
      <w:pPr>
        <w:rPr>
          <w:rFonts w:ascii="Garamond" w:hAnsi="Garamond"/>
        </w:rPr>
      </w:pPr>
      <w:r w:rsidRPr="00FB0713">
        <w:rPr>
          <w:rFonts w:ascii="Garamond" w:hAnsi="Garamond"/>
        </w:rPr>
        <w:t>202</w:t>
      </w:r>
      <w:r w:rsidR="00FE735E">
        <w:rPr>
          <w:rFonts w:ascii="Garamond" w:hAnsi="Garamond"/>
        </w:rPr>
        <w:t>1</w:t>
      </w:r>
      <w:r w:rsidR="00D706D4">
        <w:rPr>
          <w:rFonts w:ascii="Garamond" w:hAnsi="Garamond"/>
          <w:color w:val="000000"/>
        </w:rPr>
        <w:t>-Present</w:t>
      </w:r>
      <w:r w:rsidRPr="00FB0713">
        <w:rPr>
          <w:rFonts w:ascii="Garamond" w:hAnsi="Garamond"/>
        </w:rPr>
        <w:tab/>
        <w:t xml:space="preserve">Research Associate, Population Research Institute, Penn State </w:t>
      </w:r>
    </w:p>
    <w:p w14:paraId="316D76F9" w14:textId="77777777" w:rsidR="00FB0713" w:rsidRPr="00FE735E" w:rsidRDefault="00FB0713" w:rsidP="00FB0713">
      <w:pPr>
        <w:rPr>
          <w:rFonts w:ascii="Garamond" w:hAnsi="Garamond"/>
          <w:sz w:val="21"/>
        </w:rPr>
      </w:pPr>
    </w:p>
    <w:p w14:paraId="4F79FF87" w14:textId="562D10A4" w:rsidR="00FB0713" w:rsidRPr="00FB0713" w:rsidRDefault="00FB0713" w:rsidP="00FB0713">
      <w:pPr>
        <w:rPr>
          <w:rFonts w:ascii="Garamond" w:hAnsi="Garamond"/>
        </w:rPr>
      </w:pPr>
      <w:r w:rsidRPr="00FB0713">
        <w:rPr>
          <w:rFonts w:ascii="Garamond" w:hAnsi="Garamond"/>
        </w:rPr>
        <w:t>202</w:t>
      </w:r>
      <w:r w:rsidR="00FE735E">
        <w:rPr>
          <w:rFonts w:ascii="Garamond" w:hAnsi="Garamond"/>
        </w:rPr>
        <w:t>1</w:t>
      </w:r>
      <w:r w:rsidR="00D706D4">
        <w:rPr>
          <w:rFonts w:ascii="Garamond" w:hAnsi="Garamond"/>
          <w:color w:val="000000"/>
        </w:rPr>
        <w:t>-Present</w:t>
      </w:r>
      <w:r w:rsidRPr="00FB0713">
        <w:rPr>
          <w:rFonts w:ascii="Garamond" w:hAnsi="Garamond"/>
        </w:rPr>
        <w:tab/>
        <w:t>Faculty Affiliate, Lerner Center for Public Health Promotion, Syracuse University</w:t>
      </w:r>
    </w:p>
    <w:p w14:paraId="164CCC6A" w14:textId="77777777" w:rsidR="00FB0713" w:rsidRPr="00FB0713" w:rsidRDefault="00FB0713" w:rsidP="00FB0713">
      <w:pPr>
        <w:rPr>
          <w:rFonts w:ascii="Garamond" w:hAnsi="Garamond"/>
        </w:rPr>
      </w:pPr>
    </w:p>
    <w:p w14:paraId="6BF85596" w14:textId="41F11846" w:rsidR="002A2942" w:rsidRPr="00880204" w:rsidRDefault="00767AD0" w:rsidP="002A2942">
      <w:pPr>
        <w:pBdr>
          <w:bottom w:val="single" w:sz="6" w:space="1" w:color="auto"/>
        </w:pBdr>
        <w:rPr>
          <w:rFonts w:ascii="Garamond" w:hAnsi="Garamond"/>
          <w:b/>
        </w:rPr>
      </w:pPr>
      <w:r w:rsidRPr="00880204">
        <w:rPr>
          <w:rFonts w:ascii="Garamond" w:hAnsi="Garamond"/>
          <w:b/>
        </w:rPr>
        <w:t>EDUCATION</w:t>
      </w:r>
    </w:p>
    <w:p w14:paraId="49B37CBD" w14:textId="77777777" w:rsidR="00B513A6" w:rsidRPr="00FE735E" w:rsidRDefault="00B513A6" w:rsidP="00767AD0">
      <w:pPr>
        <w:rPr>
          <w:rFonts w:ascii="Garamond" w:hAnsi="Garamond"/>
          <w:sz w:val="21"/>
        </w:rPr>
      </w:pPr>
    </w:p>
    <w:p w14:paraId="0077DC9F" w14:textId="5746D46C" w:rsidR="00767AD0" w:rsidRPr="00880204" w:rsidRDefault="00C01981" w:rsidP="00767AD0">
      <w:pPr>
        <w:rPr>
          <w:rFonts w:ascii="Garamond" w:hAnsi="Garamond"/>
        </w:rPr>
      </w:pPr>
      <w:r w:rsidRPr="00880204">
        <w:rPr>
          <w:rFonts w:ascii="Garamond" w:hAnsi="Garamond"/>
        </w:rPr>
        <w:t>2016</w:t>
      </w:r>
      <w:r w:rsidRPr="00880204">
        <w:rPr>
          <w:rFonts w:ascii="Garamond" w:hAnsi="Garamond"/>
        </w:rPr>
        <w:tab/>
      </w:r>
      <w:r w:rsidR="00767AD0" w:rsidRPr="00880204">
        <w:rPr>
          <w:rFonts w:ascii="Garamond" w:hAnsi="Garamond"/>
        </w:rPr>
        <w:tab/>
        <w:t xml:space="preserve">Ph.D., Dual </w:t>
      </w:r>
      <w:r w:rsidR="00CD7481" w:rsidRPr="00880204">
        <w:rPr>
          <w:rFonts w:ascii="Garamond" w:hAnsi="Garamond"/>
        </w:rPr>
        <w:t xml:space="preserve">Degree in </w:t>
      </w:r>
      <w:r w:rsidR="00767AD0" w:rsidRPr="00880204">
        <w:rPr>
          <w:rFonts w:ascii="Garamond" w:hAnsi="Garamond"/>
        </w:rPr>
        <w:t>Rural Sociology and Demography</w:t>
      </w:r>
    </w:p>
    <w:p w14:paraId="1157617C" w14:textId="73DDABE5" w:rsidR="00767AD0" w:rsidRDefault="00CD7481" w:rsidP="00767AD0">
      <w:pPr>
        <w:ind w:left="720" w:firstLine="720"/>
        <w:rPr>
          <w:rFonts w:ascii="Garamond" w:hAnsi="Garamond"/>
        </w:rPr>
      </w:pPr>
      <w:r w:rsidRPr="00880204">
        <w:rPr>
          <w:rFonts w:ascii="Garamond" w:hAnsi="Garamond"/>
        </w:rPr>
        <w:t xml:space="preserve">The </w:t>
      </w:r>
      <w:r w:rsidR="00767AD0" w:rsidRPr="00880204">
        <w:rPr>
          <w:rFonts w:ascii="Garamond" w:hAnsi="Garamond"/>
        </w:rPr>
        <w:t>Pennsylvania State University, University Park, PA</w:t>
      </w:r>
    </w:p>
    <w:p w14:paraId="17E5142F" w14:textId="77777777" w:rsidR="00767AD0" w:rsidRPr="00FE735E" w:rsidRDefault="00767AD0" w:rsidP="00767AD0">
      <w:pPr>
        <w:rPr>
          <w:rFonts w:ascii="Garamond" w:hAnsi="Garamond"/>
          <w:sz w:val="20"/>
        </w:rPr>
      </w:pPr>
    </w:p>
    <w:p w14:paraId="4A441FD9" w14:textId="68FE2AF7" w:rsidR="00767AD0" w:rsidRPr="00AF217A" w:rsidRDefault="00767AD0" w:rsidP="00767AD0">
      <w:pPr>
        <w:rPr>
          <w:rFonts w:ascii="Garamond" w:hAnsi="Garamond"/>
        </w:rPr>
      </w:pPr>
      <w:r w:rsidRPr="00AF217A">
        <w:rPr>
          <w:rFonts w:ascii="Garamond" w:hAnsi="Garamond"/>
        </w:rPr>
        <w:t>2013</w:t>
      </w:r>
      <w:r w:rsidRPr="00AF217A">
        <w:rPr>
          <w:rFonts w:ascii="Garamond" w:hAnsi="Garamond"/>
        </w:rPr>
        <w:tab/>
      </w:r>
      <w:r w:rsidRPr="00AF217A">
        <w:rPr>
          <w:rFonts w:ascii="Garamond" w:hAnsi="Garamond"/>
        </w:rPr>
        <w:tab/>
        <w:t>M.S.</w:t>
      </w:r>
      <w:r w:rsidR="003451D6">
        <w:rPr>
          <w:rFonts w:ascii="Garamond" w:hAnsi="Garamond"/>
        </w:rPr>
        <w:t>,</w:t>
      </w:r>
      <w:r w:rsidRPr="00AF217A">
        <w:rPr>
          <w:rFonts w:ascii="Garamond" w:hAnsi="Garamond"/>
        </w:rPr>
        <w:t xml:space="preserve"> Dual </w:t>
      </w:r>
      <w:r w:rsidR="00CD7481" w:rsidRPr="00AF217A">
        <w:rPr>
          <w:rFonts w:ascii="Garamond" w:hAnsi="Garamond"/>
        </w:rPr>
        <w:t xml:space="preserve">Degree in </w:t>
      </w:r>
      <w:r w:rsidRPr="00AF217A">
        <w:rPr>
          <w:rFonts w:ascii="Garamond" w:hAnsi="Garamond"/>
        </w:rPr>
        <w:t>Rural Soc</w:t>
      </w:r>
      <w:r w:rsidR="00B03362" w:rsidRPr="00AF217A">
        <w:rPr>
          <w:rFonts w:ascii="Garamond" w:hAnsi="Garamond"/>
        </w:rPr>
        <w:t>iology and Demography</w:t>
      </w:r>
    </w:p>
    <w:p w14:paraId="32869A54" w14:textId="1A1857E5" w:rsidR="00767AD0" w:rsidRPr="00AF217A" w:rsidRDefault="00767AD0" w:rsidP="00767AD0">
      <w:pPr>
        <w:rPr>
          <w:rFonts w:ascii="Garamond" w:hAnsi="Garamond"/>
        </w:rPr>
      </w:pPr>
      <w:r w:rsidRPr="00AF217A">
        <w:rPr>
          <w:rFonts w:ascii="Garamond" w:hAnsi="Garamond"/>
        </w:rPr>
        <w:tab/>
      </w:r>
      <w:r w:rsidRPr="00AF217A">
        <w:rPr>
          <w:rFonts w:ascii="Garamond" w:hAnsi="Garamond"/>
        </w:rPr>
        <w:tab/>
      </w:r>
      <w:r w:rsidR="00CD7481" w:rsidRPr="00AF217A">
        <w:rPr>
          <w:rFonts w:ascii="Garamond" w:hAnsi="Garamond"/>
        </w:rPr>
        <w:t xml:space="preserve">The </w:t>
      </w:r>
      <w:r w:rsidRPr="00AF217A">
        <w:rPr>
          <w:rFonts w:ascii="Garamond" w:hAnsi="Garamond"/>
        </w:rPr>
        <w:t>Pennsylvania State University, University Park, PA</w:t>
      </w:r>
    </w:p>
    <w:p w14:paraId="2B44EFA3" w14:textId="77777777" w:rsidR="00767AD0" w:rsidRPr="00FE735E" w:rsidRDefault="00767AD0" w:rsidP="00767AD0">
      <w:pPr>
        <w:rPr>
          <w:rFonts w:ascii="Garamond" w:hAnsi="Garamond"/>
          <w:sz w:val="20"/>
        </w:rPr>
      </w:pPr>
    </w:p>
    <w:p w14:paraId="0EAA102B" w14:textId="79C32C15" w:rsidR="00767AD0" w:rsidRPr="00AF217A" w:rsidRDefault="00767AD0" w:rsidP="00767AD0">
      <w:pPr>
        <w:rPr>
          <w:rFonts w:ascii="Garamond" w:hAnsi="Garamond"/>
        </w:rPr>
      </w:pPr>
      <w:r w:rsidRPr="00AF217A">
        <w:rPr>
          <w:rFonts w:ascii="Garamond" w:hAnsi="Garamond"/>
        </w:rPr>
        <w:t>2010</w:t>
      </w:r>
      <w:r w:rsidRPr="00AF217A">
        <w:rPr>
          <w:rFonts w:ascii="Garamond" w:hAnsi="Garamond"/>
        </w:rPr>
        <w:tab/>
      </w:r>
      <w:r w:rsidRPr="00AF217A">
        <w:rPr>
          <w:rFonts w:ascii="Garamond" w:hAnsi="Garamond"/>
        </w:rPr>
        <w:tab/>
        <w:t>B.A.</w:t>
      </w:r>
      <w:r w:rsidR="003451D6">
        <w:rPr>
          <w:rFonts w:ascii="Garamond" w:hAnsi="Garamond"/>
        </w:rPr>
        <w:t>,</w:t>
      </w:r>
      <w:r w:rsidRPr="00AF217A">
        <w:rPr>
          <w:rFonts w:ascii="Garamond" w:hAnsi="Garamond"/>
        </w:rPr>
        <w:t xml:space="preserve"> Sociology, </w:t>
      </w:r>
      <w:r w:rsidR="00B03362" w:rsidRPr="00AF217A">
        <w:rPr>
          <w:rFonts w:ascii="Garamond" w:hAnsi="Garamond"/>
        </w:rPr>
        <w:t>magna cum laude</w:t>
      </w:r>
    </w:p>
    <w:p w14:paraId="48C2BE4C" w14:textId="5CF74A9F" w:rsidR="00767AD0" w:rsidRPr="00AF217A" w:rsidRDefault="00767AD0" w:rsidP="001E12F3">
      <w:pPr>
        <w:rPr>
          <w:rFonts w:ascii="Garamond" w:hAnsi="Garamond"/>
        </w:rPr>
      </w:pPr>
      <w:r w:rsidRPr="00AF217A">
        <w:rPr>
          <w:rFonts w:ascii="Garamond" w:hAnsi="Garamond"/>
        </w:rPr>
        <w:tab/>
      </w:r>
      <w:r w:rsidRPr="00AF217A">
        <w:rPr>
          <w:rFonts w:ascii="Garamond" w:hAnsi="Garamond"/>
        </w:rPr>
        <w:tab/>
        <w:t>St. Lawrence University, Canton, NY</w:t>
      </w:r>
    </w:p>
    <w:p w14:paraId="720B531B" w14:textId="1B7B4D81" w:rsidR="0096769C" w:rsidRDefault="0096769C" w:rsidP="0096769C">
      <w:pPr>
        <w:rPr>
          <w:rFonts w:ascii="Garamond" w:hAnsi="Garamond"/>
        </w:rPr>
      </w:pPr>
    </w:p>
    <w:p w14:paraId="4A4C81F6" w14:textId="745215AE" w:rsidR="00FB0713" w:rsidRDefault="00FB0713" w:rsidP="00FB0713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TEACHING AND RESEARCH INTERESTS</w:t>
      </w:r>
    </w:p>
    <w:p w14:paraId="636AB2DD" w14:textId="77777777" w:rsidR="00FE735E" w:rsidRPr="00FE735E" w:rsidRDefault="00FE735E" w:rsidP="0096769C">
      <w:pPr>
        <w:rPr>
          <w:rFonts w:ascii="Garamond" w:hAnsi="Garamond"/>
          <w:sz w:val="20"/>
        </w:rPr>
      </w:pPr>
    </w:p>
    <w:p w14:paraId="645920CF" w14:textId="0CB3B2A4" w:rsidR="00FB0713" w:rsidRDefault="00FB0713" w:rsidP="0096769C">
      <w:pPr>
        <w:rPr>
          <w:rFonts w:ascii="Garamond" w:hAnsi="Garamond"/>
        </w:rPr>
      </w:pPr>
      <w:r>
        <w:rPr>
          <w:rFonts w:ascii="Garamond" w:hAnsi="Garamond"/>
        </w:rPr>
        <w:t xml:space="preserve">Rural Population Health, Rural Health Disparities, </w:t>
      </w:r>
      <w:r w:rsidR="00AB4403">
        <w:rPr>
          <w:rFonts w:ascii="Garamond" w:hAnsi="Garamond"/>
        </w:rPr>
        <w:t xml:space="preserve">Social Infrastructure, </w:t>
      </w:r>
      <w:r>
        <w:rPr>
          <w:rFonts w:ascii="Garamond" w:hAnsi="Garamond"/>
        </w:rPr>
        <w:t xml:space="preserve">Environmental Health, Structural Determinants of Health, Spatial Inequality </w:t>
      </w:r>
    </w:p>
    <w:p w14:paraId="19EAFD62" w14:textId="77777777" w:rsidR="00FB0713" w:rsidRPr="00A7676F" w:rsidRDefault="00FB0713" w:rsidP="0096769C">
      <w:pPr>
        <w:rPr>
          <w:rFonts w:ascii="Garamond" w:hAnsi="Garamond"/>
        </w:rPr>
      </w:pPr>
    </w:p>
    <w:p w14:paraId="2FFA50CC" w14:textId="5F1BDD48" w:rsidR="00BB47D0" w:rsidRDefault="00BB47D0" w:rsidP="00BB47D0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</w:p>
    <w:p w14:paraId="273C6B27" w14:textId="77777777" w:rsidR="00A400DD" w:rsidRDefault="00A400DD" w:rsidP="00BB47D0">
      <w:pPr>
        <w:rPr>
          <w:rFonts w:ascii="Garamond" w:hAnsi="Garamond"/>
          <w:b/>
        </w:rPr>
      </w:pPr>
    </w:p>
    <w:p w14:paraId="3C9F7907" w14:textId="2E77F276" w:rsidR="00BB47D0" w:rsidRDefault="00BB47D0" w:rsidP="00BB47D0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Refereed Journal Articles</w:t>
      </w:r>
    </w:p>
    <w:p w14:paraId="3E153717" w14:textId="77777777" w:rsidR="00891941" w:rsidRDefault="00891941" w:rsidP="00E30704">
      <w:pPr>
        <w:rPr>
          <w:rFonts w:ascii="Garamond" w:hAnsi="Garamond" w:cs="Segoe UI"/>
          <w:color w:val="323130"/>
          <w:shd w:val="clear" w:color="auto" w:fill="FFFFFF"/>
        </w:rPr>
      </w:pPr>
    </w:p>
    <w:p w14:paraId="5F0F0B2A" w14:textId="56FE4083" w:rsidR="004F0859" w:rsidRPr="004F0859" w:rsidRDefault="00820712" w:rsidP="004F0859">
      <w:pPr>
        <w:rPr>
          <w:rFonts w:ascii="Garamond" w:hAnsi="Garamond"/>
        </w:rPr>
      </w:pPr>
      <w:proofErr w:type="spellStart"/>
      <w:r w:rsidRPr="00A3525D">
        <w:rPr>
          <w:rFonts w:ascii="Garamond" w:hAnsi="Garamond"/>
          <w:u w:val="single"/>
        </w:rPr>
        <w:t>Rhubart</w:t>
      </w:r>
      <w:proofErr w:type="spellEnd"/>
      <w:r w:rsidRPr="00A3525D">
        <w:rPr>
          <w:rFonts w:ascii="Garamond" w:hAnsi="Garamond"/>
          <w:u w:val="single"/>
        </w:rPr>
        <w:t>, D.</w:t>
      </w:r>
      <w:r>
        <w:rPr>
          <w:rFonts w:ascii="Garamond" w:hAnsi="Garamond"/>
        </w:rPr>
        <w:t xml:space="preserve">, Sun, Y., </w:t>
      </w:r>
      <w:proofErr w:type="spellStart"/>
      <w:r>
        <w:rPr>
          <w:rFonts w:ascii="Garamond" w:hAnsi="Garamond"/>
        </w:rPr>
        <w:t>Pendergrast</w:t>
      </w:r>
      <w:proofErr w:type="spellEnd"/>
      <w:r>
        <w:rPr>
          <w:rFonts w:ascii="Garamond" w:hAnsi="Garamond"/>
        </w:rPr>
        <w:t xml:space="preserve">, C., </w:t>
      </w:r>
      <w:proofErr w:type="spellStart"/>
      <w:r>
        <w:rPr>
          <w:rFonts w:ascii="Garamond" w:hAnsi="Garamond"/>
        </w:rPr>
        <w:t>Monnat</w:t>
      </w:r>
      <w:proofErr w:type="spellEnd"/>
      <w:r>
        <w:rPr>
          <w:rFonts w:ascii="Garamond" w:hAnsi="Garamond"/>
        </w:rPr>
        <w:t>, S. (</w:t>
      </w:r>
      <w:r w:rsidR="004F0859">
        <w:rPr>
          <w:rFonts w:ascii="Garamond" w:hAnsi="Garamond"/>
        </w:rPr>
        <w:t>2022</w:t>
      </w:r>
      <w:r>
        <w:rPr>
          <w:rFonts w:ascii="Garamond" w:hAnsi="Garamond"/>
        </w:rPr>
        <w:t xml:space="preserve">). Socio-spatial </w:t>
      </w:r>
      <w:r w:rsidR="004F0859">
        <w:rPr>
          <w:rFonts w:ascii="Garamond" w:hAnsi="Garamond"/>
        </w:rPr>
        <w:t>D</w:t>
      </w:r>
      <w:r>
        <w:rPr>
          <w:rFonts w:ascii="Garamond" w:hAnsi="Garamond"/>
        </w:rPr>
        <w:t xml:space="preserve">isparities in </w:t>
      </w:r>
      <w:r w:rsidR="004F0859">
        <w:rPr>
          <w:rFonts w:ascii="Garamond" w:hAnsi="Garamond"/>
        </w:rPr>
        <w:t>“Third Place” Availability in the United States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  <w:i/>
        </w:rPr>
        <w:t>Socius</w:t>
      </w:r>
      <w:proofErr w:type="spellEnd"/>
      <w:r w:rsidRPr="004F0859">
        <w:rPr>
          <w:rFonts w:ascii="Garamond" w:hAnsi="Garamond"/>
          <w:i/>
        </w:rPr>
        <w:t>.</w:t>
      </w:r>
      <w:r w:rsidR="004F0859" w:rsidRPr="004F0859">
        <w:rPr>
          <w:rFonts w:ascii="Garamond" w:hAnsi="Garamond"/>
          <w:i/>
        </w:rPr>
        <w:t xml:space="preserve"> </w:t>
      </w:r>
      <w:r w:rsidR="004F0859" w:rsidRPr="004F0859">
        <w:rPr>
          <w:rFonts w:ascii="Garamond" w:hAnsi="Garamond" w:cs="Arial"/>
          <w:sz w:val="21"/>
          <w:szCs w:val="21"/>
          <w:shd w:val="clear" w:color="auto" w:fill="FFFFFF"/>
        </w:rPr>
        <w:t>https://doi.org/10.1177/23780231221090301</w:t>
      </w:r>
    </w:p>
    <w:p w14:paraId="3E605BFB" w14:textId="77777777" w:rsidR="00820712" w:rsidRPr="004F0859" w:rsidRDefault="00820712" w:rsidP="00A400DD">
      <w:pPr>
        <w:pStyle w:val="Default"/>
        <w:rPr>
          <w:rFonts w:ascii="Garamond" w:hAnsi="Garamond"/>
          <w:color w:val="auto"/>
          <w:u w:val="single"/>
        </w:rPr>
      </w:pPr>
    </w:p>
    <w:p w14:paraId="25AD1C16" w14:textId="0298E39B" w:rsidR="00A400DD" w:rsidRDefault="00A400DD" w:rsidP="00A400DD">
      <w:pPr>
        <w:pStyle w:val="Default"/>
        <w:rPr>
          <w:rFonts w:ascii="Garamond" w:hAnsi="Garamond"/>
          <w:color w:val="auto"/>
        </w:rPr>
      </w:pPr>
      <w:proofErr w:type="spellStart"/>
      <w:r w:rsidRPr="004F0859">
        <w:rPr>
          <w:rFonts w:ascii="Garamond" w:hAnsi="Garamond"/>
          <w:color w:val="auto"/>
          <w:u w:val="single"/>
        </w:rPr>
        <w:t>Rhubart</w:t>
      </w:r>
      <w:proofErr w:type="spellEnd"/>
      <w:r w:rsidRPr="004F0859">
        <w:rPr>
          <w:rFonts w:ascii="Garamond" w:hAnsi="Garamond"/>
          <w:color w:val="auto"/>
          <w:u w:val="single"/>
        </w:rPr>
        <w:t>, D.</w:t>
      </w:r>
      <w:r w:rsidRPr="004F0859">
        <w:rPr>
          <w:rFonts w:ascii="Garamond" w:hAnsi="Garamond"/>
          <w:color w:val="auto"/>
        </w:rPr>
        <w:t xml:space="preserve">, </w:t>
      </w:r>
      <w:proofErr w:type="spellStart"/>
      <w:r w:rsidRPr="004F0859">
        <w:rPr>
          <w:rFonts w:ascii="Garamond" w:hAnsi="Garamond"/>
          <w:color w:val="auto"/>
        </w:rPr>
        <w:t>Monnat</w:t>
      </w:r>
      <w:proofErr w:type="spellEnd"/>
      <w:r w:rsidRPr="004F0859">
        <w:rPr>
          <w:rFonts w:ascii="Garamond" w:hAnsi="Garamond"/>
          <w:color w:val="auto"/>
        </w:rPr>
        <w:t>, S. (</w:t>
      </w:r>
      <w:r w:rsidR="003E19AA" w:rsidRPr="004F0859">
        <w:rPr>
          <w:rFonts w:ascii="Garamond" w:hAnsi="Garamond"/>
          <w:color w:val="auto"/>
        </w:rPr>
        <w:t>2022</w:t>
      </w:r>
      <w:r w:rsidRPr="004F0859">
        <w:rPr>
          <w:rFonts w:ascii="Garamond" w:hAnsi="Garamond"/>
          <w:color w:val="auto"/>
        </w:rPr>
        <w:t>). Self-Rated Physical Health</w:t>
      </w:r>
      <w:r>
        <w:rPr>
          <w:rFonts w:ascii="Garamond" w:hAnsi="Garamond"/>
          <w:color w:val="auto"/>
        </w:rPr>
        <w:t xml:space="preserve"> among Working-Aged Adults Along the Rural-Urban Continuum – United States, 2021. </w:t>
      </w:r>
      <w:r w:rsidRPr="00A400DD">
        <w:rPr>
          <w:rFonts w:ascii="Garamond" w:hAnsi="Garamond"/>
          <w:i/>
          <w:color w:val="auto"/>
        </w:rPr>
        <w:t>Centers for Disease Control &amp; Prevention Morbidity and Mortality Weekly Report</w:t>
      </w:r>
      <w:r>
        <w:rPr>
          <w:rFonts w:ascii="Garamond" w:hAnsi="Garamond"/>
          <w:color w:val="auto"/>
        </w:rPr>
        <w:t>.</w:t>
      </w:r>
      <w:r w:rsidR="003E19AA">
        <w:rPr>
          <w:rFonts w:ascii="Garamond" w:hAnsi="Garamond"/>
          <w:color w:val="auto"/>
        </w:rPr>
        <w:t xml:space="preserve"> 71(5):161-166.</w:t>
      </w:r>
      <w:r w:rsidR="003E19AA" w:rsidRPr="003E19AA">
        <w:t xml:space="preserve"> </w:t>
      </w:r>
      <w:r w:rsidR="003E19AA" w:rsidRPr="003E19AA">
        <w:rPr>
          <w:rFonts w:ascii="Garamond" w:hAnsi="Garamond"/>
          <w:color w:val="auto"/>
        </w:rPr>
        <w:t>DOI: http://dx.doi.org/10.15585/mmwr.mm7105a1external icon</w:t>
      </w:r>
    </w:p>
    <w:p w14:paraId="2E5E15EB" w14:textId="77777777" w:rsidR="00A400DD" w:rsidRDefault="00A400DD" w:rsidP="00891941">
      <w:pPr>
        <w:pStyle w:val="Default"/>
        <w:rPr>
          <w:rFonts w:ascii="Garamond" w:hAnsi="Garamond"/>
          <w:color w:val="auto"/>
        </w:rPr>
      </w:pPr>
    </w:p>
    <w:p w14:paraId="4EEF4997" w14:textId="3E7D94E9" w:rsidR="00891941" w:rsidRPr="00E15D39" w:rsidRDefault="00891941" w:rsidP="00E15D39">
      <w:proofErr w:type="spellStart"/>
      <w:r>
        <w:rPr>
          <w:rFonts w:ascii="Garamond" w:hAnsi="Garamond"/>
        </w:rPr>
        <w:t>Pendergrast</w:t>
      </w:r>
      <w:proofErr w:type="spellEnd"/>
      <w:r>
        <w:rPr>
          <w:rFonts w:ascii="Garamond" w:hAnsi="Garamond"/>
        </w:rPr>
        <w:t xml:space="preserve">, C., </w:t>
      </w:r>
      <w:proofErr w:type="spellStart"/>
      <w:r w:rsidRPr="00B2041C">
        <w:rPr>
          <w:rFonts w:ascii="Garamond" w:hAnsi="Garamond"/>
          <w:u w:val="single"/>
        </w:rPr>
        <w:t>Rhubart</w:t>
      </w:r>
      <w:proofErr w:type="spellEnd"/>
      <w:r w:rsidRPr="00B2041C">
        <w:rPr>
          <w:rFonts w:ascii="Garamond" w:hAnsi="Garamond"/>
          <w:u w:val="single"/>
        </w:rPr>
        <w:t xml:space="preserve">, </w:t>
      </w:r>
      <w:r>
        <w:rPr>
          <w:rFonts w:ascii="Garamond" w:hAnsi="Garamond"/>
          <w:u w:val="single"/>
        </w:rPr>
        <w:t>D</w:t>
      </w:r>
      <w:r>
        <w:rPr>
          <w:rFonts w:ascii="Garamond" w:hAnsi="Garamond"/>
        </w:rPr>
        <w:t>. (</w:t>
      </w:r>
      <w:r w:rsidR="00E15D39">
        <w:rPr>
          <w:rFonts w:ascii="Garamond" w:hAnsi="Garamond"/>
        </w:rPr>
        <w:t>2022</w:t>
      </w:r>
      <w:r>
        <w:rPr>
          <w:rFonts w:ascii="Garamond" w:hAnsi="Garamond"/>
        </w:rPr>
        <w:t xml:space="preserve">). </w:t>
      </w:r>
      <w:r w:rsidR="00201195">
        <w:rPr>
          <w:rFonts w:ascii="Garamond" w:hAnsi="Garamond"/>
        </w:rPr>
        <w:t xml:space="preserve">Socio-Spatial Disparities in County-Level Availability of Aging and Disability Services Organizations. </w:t>
      </w:r>
      <w:r w:rsidRPr="00891941">
        <w:rPr>
          <w:rFonts w:ascii="Garamond" w:hAnsi="Garamond"/>
          <w:i/>
        </w:rPr>
        <w:t>Journal of Rural Social Sciences</w:t>
      </w:r>
      <w:r w:rsidR="00E15D39">
        <w:rPr>
          <w:rFonts w:ascii="Garamond" w:hAnsi="Garamond"/>
          <w:i/>
        </w:rPr>
        <w:t xml:space="preserve">, </w:t>
      </w:r>
      <w:r w:rsidR="00E15D39" w:rsidRPr="00E15D39">
        <w:rPr>
          <w:rFonts w:ascii="Garamond" w:hAnsi="Garamond"/>
        </w:rPr>
        <w:t>37(1): 3</w:t>
      </w:r>
      <w:r w:rsidRPr="00E15D39">
        <w:rPr>
          <w:rFonts w:ascii="Garamond" w:hAnsi="Garamond"/>
        </w:rPr>
        <w:t>.</w:t>
      </w:r>
      <w:r w:rsidR="00E15D39">
        <w:rPr>
          <w:rFonts w:ascii="Garamond" w:hAnsi="Garamond"/>
        </w:rPr>
        <w:t xml:space="preserve"> </w:t>
      </w:r>
      <w:r w:rsidR="00E15D39" w:rsidRPr="00E15D39">
        <w:rPr>
          <w:rFonts w:ascii="Goudy Old Style" w:hAnsi="Goudy Old Style"/>
          <w:color w:val="000000"/>
          <w:szCs w:val="17"/>
          <w:shd w:val="clear" w:color="auto" w:fill="FFFFFF"/>
        </w:rPr>
        <w:t>Available at: https://egrove.olemiss.edu/jrss/vol37/iss1/3</w:t>
      </w:r>
    </w:p>
    <w:p w14:paraId="585E99A2" w14:textId="77777777" w:rsidR="00891941" w:rsidRDefault="00891941" w:rsidP="00E30704">
      <w:pPr>
        <w:rPr>
          <w:rFonts w:ascii="Garamond" w:hAnsi="Garamond" w:cs="Segoe UI"/>
          <w:color w:val="323130"/>
          <w:shd w:val="clear" w:color="auto" w:fill="FFFFFF"/>
        </w:rPr>
      </w:pPr>
    </w:p>
    <w:p w14:paraId="1F0BC5F6" w14:textId="4CE716B2" w:rsidR="00F51466" w:rsidRPr="00891941" w:rsidRDefault="00E30704" w:rsidP="00E30704">
      <w:pPr>
        <w:rPr>
          <w:rFonts w:ascii="Garamond" w:hAnsi="Garamond" w:cs="Segoe UI"/>
          <w:i/>
          <w:color w:val="323130"/>
          <w:shd w:val="clear" w:color="auto" w:fill="FFFFFF"/>
        </w:rPr>
      </w:pPr>
      <w:r w:rsidRPr="00891941">
        <w:rPr>
          <w:rFonts w:ascii="Garamond" w:hAnsi="Garamond" w:cs="Segoe UI"/>
          <w:color w:val="323130"/>
          <w:shd w:val="clear" w:color="auto" w:fill="FFFFFF"/>
        </w:rPr>
        <w:t xml:space="preserve">Green, B., </w:t>
      </w:r>
      <w:proofErr w:type="spellStart"/>
      <w:r w:rsidRPr="00891941">
        <w:rPr>
          <w:rFonts w:ascii="Garamond" w:hAnsi="Garamond" w:cs="Segoe UI"/>
          <w:color w:val="323130"/>
          <w:u w:val="single"/>
          <w:shd w:val="clear" w:color="auto" w:fill="FFFFFF"/>
        </w:rPr>
        <w:t>Rhubart</w:t>
      </w:r>
      <w:proofErr w:type="spellEnd"/>
      <w:r w:rsidRPr="00891941">
        <w:rPr>
          <w:rFonts w:ascii="Garamond" w:hAnsi="Garamond" w:cs="Segoe UI"/>
          <w:color w:val="323130"/>
          <w:u w:val="single"/>
          <w:shd w:val="clear" w:color="auto" w:fill="FFFFFF"/>
        </w:rPr>
        <w:t>, D</w:t>
      </w:r>
      <w:r w:rsidRPr="00891941">
        <w:rPr>
          <w:rFonts w:ascii="Garamond" w:hAnsi="Garamond" w:cs="Segoe UI"/>
          <w:color w:val="323130"/>
          <w:shd w:val="clear" w:color="auto" w:fill="FFFFFF"/>
        </w:rPr>
        <w:t>.</w:t>
      </w:r>
      <w:r w:rsidR="00F51466" w:rsidRPr="00891941">
        <w:rPr>
          <w:rFonts w:ascii="Garamond" w:hAnsi="Garamond" w:cs="Segoe UI"/>
          <w:color w:val="323130"/>
          <w:shd w:val="clear" w:color="auto" w:fill="FFFFFF"/>
        </w:rPr>
        <w:t>,</w:t>
      </w:r>
      <w:r w:rsidRPr="00891941">
        <w:rPr>
          <w:rFonts w:ascii="Garamond" w:hAnsi="Garamond" w:cs="Segoe UI"/>
          <w:color w:val="323130"/>
          <w:shd w:val="clear" w:color="auto" w:fill="FFFFFF"/>
        </w:rPr>
        <w:t xml:space="preserve"> </w:t>
      </w:r>
      <w:proofErr w:type="spellStart"/>
      <w:r w:rsidR="00F51466" w:rsidRPr="00891941">
        <w:rPr>
          <w:rFonts w:ascii="Garamond" w:hAnsi="Garamond" w:cs="Segoe UI"/>
          <w:color w:val="323130"/>
          <w:shd w:val="clear" w:color="auto" w:fill="FFFFFF"/>
        </w:rPr>
        <w:t>Filteau</w:t>
      </w:r>
      <w:proofErr w:type="spellEnd"/>
      <w:r w:rsidR="00F51466" w:rsidRPr="00891941">
        <w:rPr>
          <w:rFonts w:ascii="Garamond" w:hAnsi="Garamond" w:cs="Segoe UI"/>
          <w:color w:val="323130"/>
          <w:shd w:val="clear" w:color="auto" w:fill="FFFFFF"/>
        </w:rPr>
        <w:t xml:space="preserve">, M., </w:t>
      </w:r>
      <w:r w:rsidRPr="00891941">
        <w:rPr>
          <w:rFonts w:ascii="Garamond" w:hAnsi="Garamond" w:cs="Segoe UI"/>
          <w:color w:val="323130"/>
          <w:shd w:val="clear" w:color="auto" w:fill="FFFFFF"/>
        </w:rPr>
        <w:t>(</w:t>
      </w:r>
      <w:r w:rsidR="00F51466" w:rsidRPr="00891941">
        <w:rPr>
          <w:rFonts w:ascii="Garamond" w:hAnsi="Garamond" w:cs="Segoe UI"/>
          <w:color w:val="323130"/>
          <w:shd w:val="clear" w:color="auto" w:fill="FFFFFF"/>
        </w:rPr>
        <w:t>2021</w:t>
      </w:r>
      <w:r w:rsidRPr="00891941">
        <w:rPr>
          <w:rFonts w:ascii="Garamond" w:hAnsi="Garamond" w:cs="Segoe UI"/>
          <w:color w:val="323130"/>
          <w:shd w:val="clear" w:color="auto" w:fill="FFFFFF"/>
        </w:rPr>
        <w:t xml:space="preserve">). Barriers for Implementing the Hub and Spoke Model to Expand Medication for Opioid Use Disorder: A Case Study of Montana. </w:t>
      </w:r>
      <w:r w:rsidRPr="00891941">
        <w:rPr>
          <w:rFonts w:ascii="Garamond" w:hAnsi="Garamond" w:cs="Segoe UI"/>
          <w:i/>
          <w:color w:val="323130"/>
          <w:shd w:val="clear" w:color="auto" w:fill="FFFFFF"/>
        </w:rPr>
        <w:t>Substance Abuse: Research and Treatment</w:t>
      </w:r>
      <w:r w:rsidR="00F51466" w:rsidRPr="00891941">
        <w:rPr>
          <w:rFonts w:ascii="Garamond" w:hAnsi="Garamond" w:cs="Segoe UI"/>
          <w:i/>
          <w:color w:val="323130"/>
          <w:shd w:val="clear" w:color="auto" w:fill="FFFFFF"/>
        </w:rPr>
        <w:t xml:space="preserve">, </w:t>
      </w:r>
      <w:r w:rsidR="00F51466" w:rsidRPr="00891941">
        <w:rPr>
          <w:rFonts w:ascii="Garamond" w:hAnsi="Garamond" w:cs="Segoe UI"/>
          <w:color w:val="323130"/>
          <w:shd w:val="clear" w:color="auto" w:fill="FFFFFF"/>
        </w:rPr>
        <w:t>15: 1-8. DOI:</w:t>
      </w:r>
      <w:r w:rsidR="00F51466" w:rsidRPr="00891941">
        <w:rPr>
          <w:rFonts w:ascii="Garamond" w:hAnsi="Garamond" w:cs="Segoe UI"/>
          <w:i/>
          <w:color w:val="323130"/>
          <w:shd w:val="clear" w:color="auto" w:fill="FFFFFF"/>
        </w:rPr>
        <w:t xml:space="preserve"> </w:t>
      </w:r>
      <w:r w:rsidR="00F51466" w:rsidRPr="00891941">
        <w:rPr>
          <w:rFonts w:ascii="Garamond" w:hAnsi="Garamond"/>
        </w:rPr>
        <w:t>10.1177/11782218211039781.</w:t>
      </w:r>
    </w:p>
    <w:p w14:paraId="5EB526C5" w14:textId="77777777" w:rsidR="00E30704" w:rsidRPr="00E30704" w:rsidRDefault="00E30704" w:rsidP="009B15AF">
      <w:pPr>
        <w:pStyle w:val="Default"/>
        <w:rPr>
          <w:rFonts w:ascii="Garamond" w:eastAsia="Times New Roman" w:hAnsi="Garamond"/>
          <w:u w:val="single"/>
          <w:shd w:val="clear" w:color="auto" w:fill="FFFFFF"/>
        </w:rPr>
      </w:pPr>
    </w:p>
    <w:p w14:paraId="7F7A1C39" w14:textId="57151435" w:rsidR="009B15AF" w:rsidRPr="00461E48" w:rsidRDefault="009B15AF" w:rsidP="009B15AF">
      <w:pPr>
        <w:pStyle w:val="Default"/>
        <w:rPr>
          <w:rFonts w:ascii="Garamond" w:eastAsia="Times New Roman" w:hAnsi="Garamond"/>
          <w:shd w:val="clear" w:color="auto" w:fill="FFFFFF"/>
        </w:rPr>
      </w:pPr>
      <w:proofErr w:type="spellStart"/>
      <w:r w:rsidRPr="00932807">
        <w:rPr>
          <w:rFonts w:ascii="Garamond" w:eastAsia="Times New Roman" w:hAnsi="Garamond"/>
          <w:u w:val="single"/>
          <w:shd w:val="clear" w:color="auto" w:fill="FFFFFF"/>
        </w:rPr>
        <w:t>Rhubart</w:t>
      </w:r>
      <w:proofErr w:type="spellEnd"/>
      <w:r w:rsidRPr="00932807">
        <w:rPr>
          <w:rFonts w:ascii="Garamond" w:eastAsia="Times New Roman" w:hAnsi="Garamond"/>
          <w:u w:val="single"/>
          <w:shd w:val="clear" w:color="auto" w:fill="FFFFFF"/>
        </w:rPr>
        <w:t>, D.</w:t>
      </w:r>
      <w:r>
        <w:rPr>
          <w:rFonts w:ascii="Garamond" w:eastAsia="Times New Roman" w:hAnsi="Garamond"/>
          <w:shd w:val="clear" w:color="auto" w:fill="FFFFFF"/>
        </w:rPr>
        <w:t xml:space="preserve">, Sun, Y. </w:t>
      </w:r>
      <w:r w:rsidR="00E30704">
        <w:rPr>
          <w:rFonts w:ascii="Garamond" w:eastAsia="Times New Roman" w:hAnsi="Garamond"/>
          <w:shd w:val="clear" w:color="auto" w:fill="FFFFFF"/>
        </w:rPr>
        <w:t xml:space="preserve">(2021). </w:t>
      </w:r>
      <w:r>
        <w:rPr>
          <w:rFonts w:ascii="Garamond" w:eastAsia="Times New Roman" w:hAnsi="Garamond"/>
          <w:shd w:val="clear" w:color="auto" w:fill="FFFFFF"/>
        </w:rPr>
        <w:t xml:space="preserve">Social Correlates of Flood Risk: Variation along the U.S. Rural-Urban Continuum. </w:t>
      </w:r>
      <w:r w:rsidRPr="009B15AF">
        <w:rPr>
          <w:rFonts w:ascii="Garamond" w:eastAsia="Times New Roman" w:hAnsi="Garamond"/>
          <w:i/>
          <w:shd w:val="clear" w:color="auto" w:fill="FFFFFF"/>
        </w:rPr>
        <w:t>Population and Environment.</w:t>
      </w:r>
      <w:r w:rsidR="00ED0919">
        <w:rPr>
          <w:rFonts w:ascii="Garamond" w:eastAsia="Times New Roman" w:hAnsi="Garamond"/>
          <w:i/>
          <w:shd w:val="clear" w:color="auto" w:fill="FFFFFF"/>
        </w:rPr>
        <w:t xml:space="preserve"> </w:t>
      </w:r>
      <w:r w:rsidR="00ED0919" w:rsidRPr="00ED0919">
        <w:rPr>
          <w:rFonts w:ascii="Garamond" w:eastAsia="Times New Roman" w:hAnsi="Garamond"/>
          <w:shd w:val="clear" w:color="auto" w:fill="FFFFFF"/>
        </w:rPr>
        <w:t>DOI: 10.1007/s11111-021-00388-4</w:t>
      </w:r>
    </w:p>
    <w:p w14:paraId="45E85BF1" w14:textId="77777777" w:rsidR="009B15AF" w:rsidRDefault="009B15AF" w:rsidP="009D4C24">
      <w:pPr>
        <w:pStyle w:val="NormalWeb"/>
        <w:spacing w:before="0" w:beforeAutospacing="0" w:after="0" w:afterAutospacing="0"/>
        <w:rPr>
          <w:rFonts w:ascii="Garamond" w:hAnsi="Garamond"/>
          <w:u w:val="single"/>
        </w:rPr>
      </w:pPr>
    </w:p>
    <w:p w14:paraId="482BB78F" w14:textId="7598CE2E" w:rsidR="009D4C24" w:rsidRDefault="009D4C24" w:rsidP="009D4C24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>
        <w:rPr>
          <w:rFonts w:ascii="Garamond" w:hAnsi="Garamond"/>
          <w:u w:val="single"/>
        </w:rPr>
        <w:t>Rhubart</w:t>
      </w:r>
      <w:proofErr w:type="spellEnd"/>
      <w:r>
        <w:rPr>
          <w:rFonts w:ascii="Garamond" w:hAnsi="Garamond"/>
          <w:u w:val="single"/>
        </w:rPr>
        <w:t>, D.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Monnat</w:t>
      </w:r>
      <w:proofErr w:type="spellEnd"/>
      <w:r>
        <w:rPr>
          <w:rFonts w:ascii="Garamond" w:hAnsi="Garamond"/>
        </w:rPr>
        <w:t xml:space="preserve">, S., Jensen, L., </w:t>
      </w:r>
      <w:proofErr w:type="spellStart"/>
      <w:r>
        <w:rPr>
          <w:rFonts w:ascii="Garamond" w:hAnsi="Garamond"/>
        </w:rPr>
        <w:t>Pendergrast</w:t>
      </w:r>
      <w:proofErr w:type="spellEnd"/>
      <w:r>
        <w:rPr>
          <w:rFonts w:ascii="Garamond" w:hAnsi="Garamond"/>
        </w:rPr>
        <w:t>, C. (</w:t>
      </w:r>
      <w:r w:rsidR="00D300B0">
        <w:rPr>
          <w:rFonts w:ascii="Garamond" w:hAnsi="Garamond"/>
        </w:rPr>
        <w:t>2021</w:t>
      </w:r>
      <w:r>
        <w:rPr>
          <w:rFonts w:ascii="Garamond" w:hAnsi="Garamond"/>
        </w:rPr>
        <w:t xml:space="preserve">). The Unique Impacts of U.S. Social and Health Policies on Rural Population Health and Aging. </w:t>
      </w:r>
      <w:r w:rsidR="002B5233" w:rsidRPr="002B5233">
        <w:rPr>
          <w:rFonts w:ascii="Garamond" w:hAnsi="Garamond"/>
          <w:i/>
        </w:rPr>
        <w:t>Public Policy and Aging Report</w:t>
      </w:r>
      <w:r w:rsidR="00D300B0">
        <w:rPr>
          <w:rFonts w:ascii="Garamond" w:hAnsi="Garamond"/>
          <w:i/>
        </w:rPr>
        <w:t>,</w:t>
      </w:r>
      <w:r w:rsidR="00D300B0" w:rsidRPr="00D300B0">
        <w:rPr>
          <w:rFonts w:ascii="Garamond" w:hAnsi="Garamond"/>
        </w:rPr>
        <w:t xml:space="preserve"> 31(1): 24-29.</w:t>
      </w:r>
      <w:r w:rsidR="00D86A8F">
        <w:rPr>
          <w:rFonts w:ascii="Garamond" w:hAnsi="Garamond"/>
        </w:rPr>
        <w:t xml:space="preserve"> DOI: </w:t>
      </w:r>
      <w:r w:rsidR="00D86A8F" w:rsidRPr="00D86A8F">
        <w:rPr>
          <w:rFonts w:ascii="Garamond" w:hAnsi="Garamond"/>
        </w:rPr>
        <w:t>10.1093/</w:t>
      </w:r>
      <w:proofErr w:type="spellStart"/>
      <w:r w:rsidR="00D86A8F" w:rsidRPr="00D86A8F">
        <w:rPr>
          <w:rFonts w:ascii="Garamond" w:hAnsi="Garamond"/>
        </w:rPr>
        <w:t>ppar</w:t>
      </w:r>
      <w:proofErr w:type="spellEnd"/>
      <w:r w:rsidR="00D86A8F" w:rsidRPr="00D86A8F">
        <w:rPr>
          <w:rFonts w:ascii="Garamond" w:hAnsi="Garamond"/>
        </w:rPr>
        <w:t>/praa034</w:t>
      </w:r>
    </w:p>
    <w:p w14:paraId="40AEC54B" w14:textId="77777777" w:rsidR="009D4C24" w:rsidRDefault="009D4C24" w:rsidP="00C85473">
      <w:pPr>
        <w:pStyle w:val="NormalWeb"/>
        <w:spacing w:before="0" w:beforeAutospacing="0" w:after="0" w:afterAutospacing="0"/>
        <w:rPr>
          <w:rFonts w:ascii="Garamond" w:hAnsi="Garamond"/>
          <w:u w:val="single"/>
        </w:rPr>
      </w:pPr>
    </w:p>
    <w:p w14:paraId="781B14E6" w14:textId="3F6AD9B9" w:rsidR="00B4664A" w:rsidRDefault="00B4664A" w:rsidP="00C85473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 w:rsidRPr="00B4664A">
        <w:rPr>
          <w:rFonts w:ascii="Garamond" w:hAnsi="Garamond"/>
          <w:u w:val="single"/>
        </w:rPr>
        <w:t>Rhubart</w:t>
      </w:r>
      <w:proofErr w:type="spellEnd"/>
      <w:r w:rsidRPr="00B4664A">
        <w:rPr>
          <w:rFonts w:ascii="Garamond" w:hAnsi="Garamond"/>
          <w:u w:val="single"/>
        </w:rPr>
        <w:t>, D.</w:t>
      </w:r>
      <w:r w:rsidRPr="00B4664A">
        <w:rPr>
          <w:rFonts w:ascii="Garamond" w:hAnsi="Garamond"/>
        </w:rPr>
        <w:t xml:space="preserve">, Galli Robertson, A. </w:t>
      </w:r>
      <w:r w:rsidR="000C501E">
        <w:rPr>
          <w:rFonts w:ascii="Garamond" w:hAnsi="Garamond"/>
        </w:rPr>
        <w:t>(</w:t>
      </w:r>
      <w:r w:rsidR="00C85473">
        <w:rPr>
          <w:rFonts w:ascii="Garamond" w:hAnsi="Garamond"/>
        </w:rPr>
        <w:t>2020</w:t>
      </w:r>
      <w:r w:rsidR="000C501E">
        <w:rPr>
          <w:rFonts w:ascii="Garamond" w:hAnsi="Garamond"/>
        </w:rPr>
        <w:t xml:space="preserve">). </w:t>
      </w:r>
      <w:r w:rsidRPr="00B4664A">
        <w:rPr>
          <w:rFonts w:ascii="Garamond" w:hAnsi="Garamond"/>
        </w:rPr>
        <w:t xml:space="preserve">The Right to Knowledge and the Superfund Program: A Fundamental Cause Approach to Disparities in Resident Awareness of Hazardous Waste Sites. </w:t>
      </w:r>
      <w:r w:rsidRPr="00B4664A">
        <w:rPr>
          <w:rFonts w:ascii="Garamond" w:hAnsi="Garamond"/>
          <w:i/>
          <w:iCs/>
        </w:rPr>
        <w:t>Environmental Justice</w:t>
      </w:r>
      <w:r w:rsidR="00F45016">
        <w:rPr>
          <w:rFonts w:ascii="Garamond" w:hAnsi="Garamond"/>
        </w:rPr>
        <w:t xml:space="preserve">, 13(5): 181-188. DOI: </w:t>
      </w:r>
      <w:r w:rsidR="00F45016" w:rsidRPr="00F45016">
        <w:rPr>
          <w:rFonts w:ascii="Garamond" w:hAnsi="Garamond"/>
        </w:rPr>
        <w:t>10.1089/env.2020.0020</w:t>
      </w:r>
    </w:p>
    <w:p w14:paraId="4158A010" w14:textId="77777777" w:rsidR="00C85473" w:rsidRPr="00B4664A" w:rsidRDefault="00C85473" w:rsidP="00C85473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6497203A" w14:textId="77777777" w:rsidR="00742147" w:rsidRDefault="00651C80" w:rsidP="00742147">
      <w:pPr>
        <w:rPr>
          <w:rFonts w:ascii="Garamond" w:hAnsi="Garamond" w:cs="Arial"/>
          <w:color w:val="000000"/>
          <w:szCs w:val="18"/>
          <w:shd w:val="clear" w:color="auto" w:fill="FFFFFF"/>
        </w:rPr>
      </w:pPr>
      <w:r w:rsidRPr="00BB47D0">
        <w:rPr>
          <w:rFonts w:ascii="Garamond" w:hAnsi="Garamond"/>
        </w:rPr>
        <w:t xml:space="preserve">Hannah, L., </w:t>
      </w:r>
      <w:proofErr w:type="spellStart"/>
      <w:r w:rsidRPr="00E705FA">
        <w:rPr>
          <w:rFonts w:ascii="Garamond" w:hAnsi="Garamond"/>
          <w:u w:val="single"/>
        </w:rPr>
        <w:t>Rhubart</w:t>
      </w:r>
      <w:proofErr w:type="spellEnd"/>
      <w:r w:rsidRPr="00E705FA">
        <w:rPr>
          <w:rFonts w:ascii="Garamond" w:hAnsi="Garamond"/>
          <w:u w:val="single"/>
        </w:rPr>
        <w:t>, D.</w:t>
      </w:r>
      <w:r w:rsidRPr="00BB47D0">
        <w:rPr>
          <w:rFonts w:ascii="Garamond" w:hAnsi="Garamond"/>
        </w:rPr>
        <w:t xml:space="preserve"> (</w:t>
      </w:r>
      <w:r w:rsidR="00E11877">
        <w:rPr>
          <w:rFonts w:ascii="Garamond" w:hAnsi="Garamond"/>
        </w:rPr>
        <w:t>2020</w:t>
      </w:r>
      <w:r>
        <w:rPr>
          <w:rFonts w:ascii="Garamond" w:hAnsi="Garamond"/>
        </w:rPr>
        <w:t xml:space="preserve">). Teacher Perceptions of State Standards </w:t>
      </w:r>
      <w:r w:rsidRPr="00BB47D0">
        <w:rPr>
          <w:rFonts w:ascii="Garamond" w:hAnsi="Garamond"/>
        </w:rPr>
        <w:t>and Climate Change Pedagogy: Opportunities and Barriers for Implementing Consensus-informed Instruction on Climate Change.</w:t>
      </w:r>
      <w:r>
        <w:rPr>
          <w:rFonts w:ascii="Garamond" w:hAnsi="Garamond"/>
        </w:rPr>
        <w:t xml:space="preserve"> </w:t>
      </w:r>
      <w:r w:rsidRPr="00651C80">
        <w:rPr>
          <w:rFonts w:ascii="Garamond" w:hAnsi="Garamond"/>
          <w:i/>
        </w:rPr>
        <w:t>Climatic Change</w:t>
      </w:r>
      <w:r w:rsidR="00D90392">
        <w:rPr>
          <w:rFonts w:ascii="Garamond" w:hAnsi="Garamond"/>
          <w:i/>
        </w:rPr>
        <w:t xml:space="preserve">, </w:t>
      </w:r>
      <w:r w:rsidR="00D90392" w:rsidRPr="00D90392">
        <w:rPr>
          <w:rFonts w:ascii="Garamond" w:hAnsi="Garamond" w:cs="Arial"/>
          <w:color w:val="2E2D29"/>
          <w:shd w:val="clear" w:color="auto" w:fill="FFFFFF"/>
        </w:rPr>
        <w:t>158</w:t>
      </w:r>
      <w:r w:rsidR="00944713">
        <w:rPr>
          <w:rFonts w:ascii="Garamond" w:hAnsi="Garamond" w:cs="Arial"/>
          <w:color w:val="2E2D29"/>
          <w:shd w:val="clear" w:color="auto" w:fill="FFFFFF"/>
        </w:rPr>
        <w:t>(3/4)</w:t>
      </w:r>
      <w:r w:rsidR="00D90392" w:rsidRPr="00D90392">
        <w:rPr>
          <w:rFonts w:ascii="Garamond" w:hAnsi="Garamond" w:cs="Arial"/>
          <w:color w:val="2E2D29"/>
          <w:shd w:val="clear" w:color="auto" w:fill="FFFFFF"/>
        </w:rPr>
        <w:t>: 377-392</w:t>
      </w:r>
      <w:r w:rsidR="00E72860">
        <w:rPr>
          <w:rFonts w:ascii="Garamond" w:hAnsi="Garamond" w:cs="Arial"/>
          <w:color w:val="2E2D29"/>
          <w:shd w:val="clear" w:color="auto" w:fill="FFFFFF"/>
        </w:rPr>
        <w:t>.</w:t>
      </w:r>
      <w:r w:rsidR="00944713">
        <w:rPr>
          <w:rFonts w:ascii="Garamond" w:hAnsi="Garamond" w:cs="Arial"/>
          <w:color w:val="2E2D29"/>
          <w:shd w:val="clear" w:color="auto" w:fill="FFFFFF"/>
        </w:rPr>
        <w:t xml:space="preserve"> DOI: </w:t>
      </w:r>
      <w:r w:rsidR="00944713" w:rsidRPr="00944713">
        <w:rPr>
          <w:rFonts w:ascii="Garamond" w:hAnsi="Garamond" w:cs="Arial"/>
          <w:color w:val="000000"/>
          <w:szCs w:val="18"/>
          <w:shd w:val="clear" w:color="auto" w:fill="FFFFFF"/>
        </w:rPr>
        <w:t>10.1007/s10584-019-02590-8</w:t>
      </w:r>
    </w:p>
    <w:p w14:paraId="11BE5EB5" w14:textId="77777777" w:rsidR="00742147" w:rsidRDefault="00742147" w:rsidP="00742147">
      <w:pPr>
        <w:rPr>
          <w:rFonts w:ascii="Garamond" w:hAnsi="Garamond"/>
          <w:u w:val="single"/>
        </w:rPr>
      </w:pPr>
    </w:p>
    <w:p w14:paraId="26FAE83B" w14:textId="7F86298A" w:rsidR="00742147" w:rsidRPr="00742147" w:rsidRDefault="00BB47D0" w:rsidP="00742147">
      <w:proofErr w:type="spellStart"/>
      <w:r w:rsidRPr="005F2A3A">
        <w:rPr>
          <w:rFonts w:ascii="Garamond" w:hAnsi="Garamond"/>
          <w:u w:val="single"/>
        </w:rPr>
        <w:t>Rhubart</w:t>
      </w:r>
      <w:proofErr w:type="spellEnd"/>
      <w:r w:rsidRPr="005F2A3A">
        <w:rPr>
          <w:rFonts w:ascii="Garamond" w:hAnsi="Garamond"/>
          <w:u w:val="single"/>
        </w:rPr>
        <w:t>, D.</w:t>
      </w:r>
      <w:r w:rsidR="001C3D20" w:rsidRPr="005F2A3A">
        <w:rPr>
          <w:rFonts w:ascii="Garamond" w:hAnsi="Garamond"/>
          <w:u w:val="single"/>
        </w:rPr>
        <w:t>,</w:t>
      </w:r>
      <w:r w:rsidR="001C3D20">
        <w:rPr>
          <w:rFonts w:ascii="Garamond" w:hAnsi="Garamond"/>
        </w:rPr>
        <w:t xml:space="preserve"> </w:t>
      </w:r>
      <w:proofErr w:type="spellStart"/>
      <w:r w:rsidR="001C3D20">
        <w:rPr>
          <w:rFonts w:ascii="Garamond" w:hAnsi="Garamond"/>
        </w:rPr>
        <w:t>Brasier</w:t>
      </w:r>
      <w:proofErr w:type="spellEnd"/>
      <w:r w:rsidR="001C3D20">
        <w:rPr>
          <w:rFonts w:ascii="Garamond" w:hAnsi="Garamond"/>
        </w:rPr>
        <w:t xml:space="preserve">, K. (2019). </w:t>
      </w:r>
      <w:r w:rsidR="00944713">
        <w:rPr>
          <w:rFonts w:ascii="Garamond" w:hAnsi="Garamond"/>
        </w:rPr>
        <w:t>Arrest rates</w:t>
      </w:r>
      <w:r w:rsidR="001C3D20">
        <w:rPr>
          <w:rFonts w:ascii="Garamond" w:hAnsi="Garamond"/>
        </w:rPr>
        <w:t xml:space="preserve"> during natural resource development: Drilling, drinking and disorderly conduct in the Marcellus Shale r</w:t>
      </w:r>
      <w:r w:rsidRPr="00BB47D0">
        <w:rPr>
          <w:rFonts w:ascii="Garamond" w:hAnsi="Garamond"/>
        </w:rPr>
        <w:t xml:space="preserve">egion. </w:t>
      </w:r>
      <w:r w:rsidRPr="00BB47D0">
        <w:rPr>
          <w:rFonts w:ascii="Garamond" w:hAnsi="Garamond"/>
          <w:i/>
        </w:rPr>
        <w:t>Society and Natural Resources</w:t>
      </w:r>
      <w:r w:rsidRPr="00BB47D0">
        <w:rPr>
          <w:rFonts w:ascii="Garamond" w:hAnsi="Garamond"/>
        </w:rPr>
        <w:t>,</w:t>
      </w:r>
      <w:r w:rsidR="001C3D20">
        <w:rPr>
          <w:rFonts w:ascii="Garamond" w:hAnsi="Garamond"/>
        </w:rPr>
        <w:t xml:space="preserve"> 32(6), 675-692.</w:t>
      </w:r>
      <w:r w:rsidRPr="00BB47D0">
        <w:rPr>
          <w:rFonts w:ascii="Garamond" w:hAnsi="Garamond"/>
        </w:rPr>
        <w:t xml:space="preserve"> </w:t>
      </w:r>
      <w:r w:rsidR="00742147">
        <w:rPr>
          <w:rFonts w:ascii="Garamond" w:hAnsi="Garamond"/>
        </w:rPr>
        <w:t xml:space="preserve">DOI: </w:t>
      </w:r>
      <w:r w:rsidR="00742147" w:rsidRPr="00742147">
        <w:rPr>
          <w:rFonts w:ascii="Garamond" w:hAnsi="Garamond" w:cs="Open Sans"/>
          <w:color w:val="333333"/>
          <w:szCs w:val="20"/>
        </w:rPr>
        <w:t>10.1080/08941920.2019.1574046</w:t>
      </w:r>
    </w:p>
    <w:p w14:paraId="723FBD72" w14:textId="77777777" w:rsidR="00691325" w:rsidRPr="00BB47D0" w:rsidRDefault="00691325" w:rsidP="00691325">
      <w:pPr>
        <w:rPr>
          <w:rFonts w:ascii="Garamond" w:hAnsi="Garamond"/>
        </w:rPr>
      </w:pPr>
    </w:p>
    <w:p w14:paraId="3BACD716" w14:textId="3917B987" w:rsidR="00BB47D0" w:rsidRPr="00BB47D0" w:rsidRDefault="00BB47D0" w:rsidP="00BB47D0">
      <w:pPr>
        <w:rPr>
          <w:rFonts w:ascii="Garamond" w:hAnsi="Garamond"/>
          <w:bCs/>
        </w:rPr>
      </w:pPr>
      <w:proofErr w:type="spellStart"/>
      <w:r w:rsidRPr="005C46BD">
        <w:rPr>
          <w:rFonts w:ascii="Garamond" w:hAnsi="Garamond"/>
          <w:bCs/>
          <w:u w:val="single"/>
        </w:rPr>
        <w:t>Rhubart</w:t>
      </w:r>
      <w:proofErr w:type="spellEnd"/>
      <w:r w:rsidRPr="005C46BD">
        <w:rPr>
          <w:rFonts w:ascii="Garamond" w:hAnsi="Garamond"/>
          <w:bCs/>
          <w:u w:val="single"/>
        </w:rPr>
        <w:t>, D.</w:t>
      </w:r>
      <w:r w:rsidRPr="00BB47D0">
        <w:rPr>
          <w:rFonts w:ascii="Garamond" w:hAnsi="Garamond"/>
          <w:bCs/>
        </w:rPr>
        <w:t xml:space="preserve"> (2018). </w:t>
      </w:r>
      <w:r w:rsidR="001C3D20">
        <w:rPr>
          <w:rFonts w:ascii="Garamond" w:hAnsi="Garamond"/>
        </w:rPr>
        <w:t>Disparities in individual health behaviors between Medicaid expanding and non-expanding s</w:t>
      </w:r>
      <w:r w:rsidRPr="00BB47D0">
        <w:rPr>
          <w:rFonts w:ascii="Garamond" w:hAnsi="Garamond"/>
        </w:rPr>
        <w:t xml:space="preserve">tates in the U.S. </w:t>
      </w:r>
      <w:r w:rsidRPr="00BB47D0">
        <w:rPr>
          <w:rFonts w:ascii="Garamond" w:hAnsi="Garamond"/>
          <w:i/>
        </w:rPr>
        <w:t>SSM – Population Health</w:t>
      </w:r>
      <w:r w:rsidR="001C3D20">
        <w:rPr>
          <w:rFonts w:ascii="Garamond" w:hAnsi="Garamond"/>
        </w:rPr>
        <w:t xml:space="preserve">, 6, </w:t>
      </w:r>
      <w:r w:rsidRPr="00BB47D0">
        <w:rPr>
          <w:rFonts w:ascii="Garamond" w:hAnsi="Garamond"/>
        </w:rPr>
        <w:t xml:space="preserve">36-43. </w:t>
      </w:r>
    </w:p>
    <w:p w14:paraId="70C4403B" w14:textId="77777777" w:rsidR="00BB47D0" w:rsidRPr="00BB47D0" w:rsidRDefault="00BB47D0" w:rsidP="00BB47D0">
      <w:pPr>
        <w:pStyle w:val="Default"/>
        <w:rPr>
          <w:rFonts w:ascii="Garamond" w:hAnsi="Garamond"/>
          <w:shd w:val="clear" w:color="auto" w:fill="FFFFFF"/>
        </w:rPr>
      </w:pPr>
    </w:p>
    <w:p w14:paraId="33E0FE16" w14:textId="34FC5906" w:rsidR="00BB47D0" w:rsidRPr="00BB47D0" w:rsidRDefault="001C3D20" w:rsidP="00BB47D0">
      <w:pPr>
        <w:pStyle w:val="Default"/>
        <w:rPr>
          <w:rFonts w:ascii="Garamond" w:hAnsi="Garamond"/>
          <w:shd w:val="clear" w:color="auto" w:fill="FFFFFF"/>
        </w:rPr>
      </w:pPr>
      <w:proofErr w:type="spellStart"/>
      <w:r w:rsidRPr="005C46BD">
        <w:rPr>
          <w:rFonts w:ascii="Garamond" w:hAnsi="Garamond"/>
          <w:u w:val="single"/>
          <w:shd w:val="clear" w:color="auto" w:fill="FFFFFF"/>
        </w:rPr>
        <w:t>Rhubart</w:t>
      </w:r>
      <w:proofErr w:type="spellEnd"/>
      <w:r w:rsidRPr="005C46BD">
        <w:rPr>
          <w:rFonts w:ascii="Garamond" w:hAnsi="Garamond"/>
          <w:u w:val="single"/>
          <w:shd w:val="clear" w:color="auto" w:fill="FFFFFF"/>
        </w:rPr>
        <w:t>, D.</w:t>
      </w:r>
      <w:r>
        <w:rPr>
          <w:rFonts w:ascii="Garamond" w:hAnsi="Garamond"/>
          <w:shd w:val="clear" w:color="auto" w:fill="FFFFFF"/>
        </w:rPr>
        <w:t xml:space="preserve"> (2016). Identifying associations between state Medicaid expansion decisions and spatial d</w:t>
      </w:r>
      <w:r w:rsidR="00BB47D0" w:rsidRPr="00BB47D0">
        <w:rPr>
          <w:rFonts w:ascii="Garamond" w:hAnsi="Garamond"/>
          <w:shd w:val="clear" w:color="auto" w:fill="FFFFFF"/>
        </w:rPr>
        <w:t>ispa</w:t>
      </w:r>
      <w:r>
        <w:rPr>
          <w:rFonts w:ascii="Garamond" w:hAnsi="Garamond"/>
          <w:shd w:val="clear" w:color="auto" w:fill="FFFFFF"/>
        </w:rPr>
        <w:t>rities in county insurance rate c</w:t>
      </w:r>
      <w:r w:rsidR="00BB47D0" w:rsidRPr="00BB47D0">
        <w:rPr>
          <w:rFonts w:ascii="Garamond" w:hAnsi="Garamond"/>
          <w:shd w:val="clear" w:color="auto" w:fill="FFFFFF"/>
        </w:rPr>
        <w:t xml:space="preserve">hanges under the ACA. </w:t>
      </w:r>
      <w:r w:rsidR="00BB47D0" w:rsidRPr="00BB47D0">
        <w:rPr>
          <w:rFonts w:ascii="Garamond" w:hAnsi="Garamond"/>
          <w:i/>
          <w:shd w:val="clear" w:color="auto" w:fill="FFFFFF"/>
        </w:rPr>
        <w:t>Population Research and Policy Review</w:t>
      </w:r>
      <w:r>
        <w:rPr>
          <w:rFonts w:ascii="Garamond" w:hAnsi="Garamond"/>
          <w:shd w:val="clear" w:color="auto" w:fill="FFFFFF"/>
        </w:rPr>
        <w:t>, 36(1),</w:t>
      </w:r>
      <w:r w:rsidR="00BB47D0" w:rsidRPr="00BB47D0">
        <w:rPr>
          <w:rFonts w:ascii="Garamond" w:hAnsi="Garamond"/>
          <w:shd w:val="clear" w:color="auto" w:fill="FFFFFF"/>
        </w:rPr>
        <w:t xml:space="preserve"> 109-135.</w:t>
      </w:r>
    </w:p>
    <w:p w14:paraId="59806623" w14:textId="77777777" w:rsidR="00BB47D0" w:rsidRPr="00BB47D0" w:rsidRDefault="00BB47D0" w:rsidP="00BB47D0">
      <w:pPr>
        <w:pStyle w:val="Default"/>
        <w:rPr>
          <w:rFonts w:ascii="Garamond" w:hAnsi="Garamond"/>
          <w:shd w:val="clear" w:color="auto" w:fill="FFFFFF"/>
        </w:rPr>
      </w:pPr>
    </w:p>
    <w:p w14:paraId="2DDB25E2" w14:textId="04E98FC5" w:rsidR="00BB47D0" w:rsidRPr="00BB47D0" w:rsidRDefault="001C3D20" w:rsidP="00BB47D0">
      <w:pPr>
        <w:pStyle w:val="Default"/>
        <w:rPr>
          <w:rFonts w:ascii="Garamond" w:hAnsi="Garamond"/>
          <w:color w:val="333333"/>
          <w:spacing w:val="4"/>
          <w:shd w:val="clear" w:color="auto" w:fill="FCFCFC"/>
        </w:rPr>
      </w:pPr>
      <w:r>
        <w:rPr>
          <w:rFonts w:ascii="Garamond" w:hAnsi="Garamond"/>
          <w:shd w:val="clear" w:color="auto" w:fill="FFFFFF"/>
        </w:rPr>
        <w:lastRenderedPageBreak/>
        <w:t>Fowler, C.</w:t>
      </w:r>
      <w:r w:rsidR="00BB47D0" w:rsidRPr="00BB47D0">
        <w:rPr>
          <w:rFonts w:ascii="Garamond" w:hAnsi="Garamond"/>
          <w:shd w:val="clear" w:color="auto" w:fill="FFFFFF"/>
        </w:rPr>
        <w:t xml:space="preserve">, </w:t>
      </w:r>
      <w:proofErr w:type="spellStart"/>
      <w:r w:rsidR="00BB47D0" w:rsidRPr="002A04FE">
        <w:rPr>
          <w:rFonts w:ascii="Garamond" w:hAnsi="Garamond"/>
          <w:u w:val="single"/>
          <w:shd w:val="clear" w:color="auto" w:fill="FFFFFF"/>
        </w:rPr>
        <w:t>Rhubart</w:t>
      </w:r>
      <w:proofErr w:type="spellEnd"/>
      <w:r w:rsidR="00BB47D0" w:rsidRPr="002A04FE">
        <w:rPr>
          <w:rFonts w:ascii="Garamond" w:hAnsi="Garamond"/>
          <w:u w:val="single"/>
          <w:shd w:val="clear" w:color="auto" w:fill="FFFFFF"/>
        </w:rPr>
        <w:t>, D.,</w:t>
      </w:r>
      <w:r w:rsidR="00BB47D0" w:rsidRPr="00BB47D0">
        <w:rPr>
          <w:rFonts w:ascii="Garamond" w:hAnsi="Garamond"/>
          <w:shd w:val="clear" w:color="auto" w:fill="FFFFFF"/>
        </w:rPr>
        <w:t xml:space="preserve"> Jensen, L. (2016). Reassessing and revising Commuting Zones for 2010: History, assessment and updates for U.S. ‘labor-sheds’ 1990-2010. </w:t>
      </w:r>
      <w:r w:rsidR="00BB47D0" w:rsidRPr="00BB47D0">
        <w:rPr>
          <w:rFonts w:ascii="Garamond" w:hAnsi="Garamond"/>
          <w:i/>
          <w:shd w:val="clear" w:color="auto" w:fill="FFFFFF"/>
        </w:rPr>
        <w:t>Population Research and Policy Review</w:t>
      </w:r>
      <w:r w:rsidR="00BB47D0" w:rsidRPr="00BB47D0">
        <w:rPr>
          <w:rFonts w:ascii="Garamond" w:hAnsi="Garamond"/>
          <w:shd w:val="clear" w:color="auto" w:fill="FFFFFF"/>
        </w:rPr>
        <w:t xml:space="preserve">, </w:t>
      </w:r>
      <w:r>
        <w:rPr>
          <w:rFonts w:ascii="Garamond" w:hAnsi="Garamond"/>
          <w:color w:val="000000" w:themeColor="text1"/>
          <w:spacing w:val="4"/>
          <w:shd w:val="clear" w:color="auto" w:fill="FCFCFC"/>
        </w:rPr>
        <w:t>35(2),</w:t>
      </w:r>
      <w:r w:rsidR="00BB47D0" w:rsidRPr="00BB47D0">
        <w:rPr>
          <w:rFonts w:ascii="Garamond" w:hAnsi="Garamond"/>
          <w:color w:val="000000" w:themeColor="text1"/>
          <w:spacing w:val="4"/>
          <w:shd w:val="clear" w:color="auto" w:fill="FCFCFC"/>
        </w:rPr>
        <w:t xml:space="preserve"> 263-286. </w:t>
      </w:r>
    </w:p>
    <w:p w14:paraId="4B49086C" w14:textId="77777777" w:rsidR="00BB47D0" w:rsidRPr="00BB47D0" w:rsidRDefault="00BB47D0" w:rsidP="00BB47D0">
      <w:pPr>
        <w:pStyle w:val="Default"/>
        <w:rPr>
          <w:rFonts w:ascii="Garamond" w:hAnsi="Garamond"/>
          <w:shd w:val="clear" w:color="auto" w:fill="FFFFFF"/>
        </w:rPr>
      </w:pPr>
    </w:p>
    <w:p w14:paraId="4BD4EF5A" w14:textId="1F6683F2" w:rsidR="00BB47D0" w:rsidRPr="00BB47D0" w:rsidRDefault="001C3D20" w:rsidP="00BB47D0">
      <w:pPr>
        <w:pStyle w:val="Default"/>
        <w:rPr>
          <w:rFonts w:ascii="Garamond" w:hAnsi="Garamond"/>
          <w:shd w:val="clear" w:color="auto" w:fill="FFFFFF"/>
        </w:rPr>
      </w:pPr>
      <w:proofErr w:type="spellStart"/>
      <w:r>
        <w:rPr>
          <w:rFonts w:ascii="Garamond" w:hAnsi="Garamond"/>
          <w:shd w:val="clear" w:color="auto" w:fill="FFFFFF"/>
        </w:rPr>
        <w:t>Monnat</w:t>
      </w:r>
      <w:proofErr w:type="spellEnd"/>
      <w:r>
        <w:rPr>
          <w:rFonts w:ascii="Garamond" w:hAnsi="Garamond"/>
          <w:shd w:val="clear" w:color="auto" w:fill="FFFFFF"/>
        </w:rPr>
        <w:t>, S.</w:t>
      </w:r>
      <w:r w:rsidR="00BB47D0" w:rsidRPr="00BB47D0">
        <w:rPr>
          <w:rFonts w:ascii="Garamond" w:hAnsi="Garamond"/>
          <w:shd w:val="clear" w:color="auto" w:fill="FFFFFF"/>
        </w:rPr>
        <w:t xml:space="preserve">, </w:t>
      </w:r>
      <w:proofErr w:type="spellStart"/>
      <w:r w:rsidR="00BB47D0" w:rsidRPr="00E839C4">
        <w:rPr>
          <w:rFonts w:ascii="Garamond" w:hAnsi="Garamond"/>
          <w:u w:val="single"/>
          <w:shd w:val="clear" w:color="auto" w:fill="FFFFFF"/>
        </w:rPr>
        <w:t>Rhubart</w:t>
      </w:r>
      <w:proofErr w:type="spellEnd"/>
      <w:r w:rsidR="00BB47D0" w:rsidRPr="00E839C4">
        <w:rPr>
          <w:rFonts w:ascii="Garamond" w:hAnsi="Garamond"/>
          <w:u w:val="single"/>
          <w:shd w:val="clear" w:color="auto" w:fill="FFFFFF"/>
        </w:rPr>
        <w:t>, D.,</w:t>
      </w:r>
      <w:r w:rsidR="00BB47D0" w:rsidRPr="00BB47D0">
        <w:rPr>
          <w:rFonts w:ascii="Garamond" w:hAnsi="Garamond"/>
          <w:shd w:val="clear" w:color="auto" w:fill="FFFFFF"/>
        </w:rPr>
        <w:t xml:space="preserve"> Wallington, S. (2016). Differences in Hu</w:t>
      </w:r>
      <w:r>
        <w:rPr>
          <w:rFonts w:ascii="Garamond" w:hAnsi="Garamond"/>
          <w:shd w:val="clear" w:color="auto" w:fill="FFFFFF"/>
        </w:rPr>
        <w:t>man Papillomavirus Vaccination among adolescent girls in metropolitan versus non-metropolitan areas: Considering the moderating r</w:t>
      </w:r>
      <w:r w:rsidR="00BB47D0" w:rsidRPr="00BB47D0">
        <w:rPr>
          <w:rFonts w:ascii="Garamond" w:hAnsi="Garamond"/>
          <w:shd w:val="clear" w:color="auto" w:fill="FFFFFF"/>
        </w:rPr>
        <w:t>oles of</w:t>
      </w:r>
      <w:r w:rsidR="00BB47D0" w:rsidRPr="00BB47D0">
        <w:rPr>
          <w:rStyle w:val="apple-converted-space"/>
          <w:rFonts w:ascii="Garamond" w:hAnsi="Garamond"/>
          <w:shd w:val="clear" w:color="auto" w:fill="FFFFFF"/>
        </w:rPr>
        <w:t> </w:t>
      </w:r>
      <w:r>
        <w:rPr>
          <w:rStyle w:val="il"/>
          <w:rFonts w:ascii="Garamond" w:hAnsi="Garamond"/>
          <w:shd w:val="clear" w:color="auto" w:fill="FFFFFF"/>
        </w:rPr>
        <w:t>m</w:t>
      </w:r>
      <w:r w:rsidR="00BB47D0" w:rsidRPr="00BB47D0">
        <w:rPr>
          <w:rStyle w:val="il"/>
          <w:rFonts w:ascii="Garamond" w:hAnsi="Garamond"/>
          <w:shd w:val="clear" w:color="auto" w:fill="FFFFFF"/>
        </w:rPr>
        <w:t>aternal</w:t>
      </w:r>
      <w:r w:rsidR="00BB47D0" w:rsidRPr="00BB47D0">
        <w:rPr>
          <w:rStyle w:val="apple-converted-space"/>
          <w:rFonts w:ascii="Garamond" w:hAnsi="Garamond"/>
          <w:shd w:val="clear" w:color="auto" w:fill="FFFFFF"/>
        </w:rPr>
        <w:t> </w:t>
      </w:r>
      <w:r>
        <w:rPr>
          <w:rFonts w:ascii="Garamond" w:hAnsi="Garamond"/>
          <w:shd w:val="clear" w:color="auto" w:fill="FFFFFF"/>
        </w:rPr>
        <w:t>socioeconomic status and health c</w:t>
      </w:r>
      <w:r w:rsidR="00BB47D0" w:rsidRPr="00BB47D0">
        <w:rPr>
          <w:rFonts w:ascii="Garamond" w:hAnsi="Garamond"/>
          <w:shd w:val="clear" w:color="auto" w:fill="FFFFFF"/>
        </w:rPr>
        <w:t xml:space="preserve">are </w:t>
      </w:r>
      <w:r>
        <w:rPr>
          <w:rFonts w:ascii="Garamond" w:hAnsi="Garamond"/>
          <w:shd w:val="clear" w:color="auto" w:fill="FFFFFF"/>
        </w:rPr>
        <w:t>a</w:t>
      </w:r>
      <w:r w:rsidR="00BB47D0" w:rsidRPr="00BB47D0">
        <w:rPr>
          <w:rFonts w:ascii="Garamond" w:hAnsi="Garamond"/>
          <w:shd w:val="clear" w:color="auto" w:fill="FFFFFF"/>
        </w:rPr>
        <w:t>ccess. </w:t>
      </w:r>
      <w:r w:rsidR="00BB47D0" w:rsidRPr="00BB47D0">
        <w:rPr>
          <w:rStyle w:val="il"/>
          <w:rFonts w:ascii="Garamond" w:hAnsi="Garamond"/>
          <w:i/>
          <w:iCs/>
          <w:shd w:val="clear" w:color="auto" w:fill="FFFFFF"/>
        </w:rPr>
        <w:t>Maternal</w:t>
      </w:r>
      <w:r w:rsidR="00BB47D0" w:rsidRPr="00BB47D0">
        <w:rPr>
          <w:rStyle w:val="apple-converted-space"/>
          <w:rFonts w:ascii="Garamond" w:hAnsi="Garamond"/>
          <w:i/>
          <w:iCs/>
          <w:shd w:val="clear" w:color="auto" w:fill="FFFFFF"/>
        </w:rPr>
        <w:t> </w:t>
      </w:r>
      <w:r>
        <w:rPr>
          <w:rFonts w:ascii="Garamond" w:hAnsi="Garamond"/>
          <w:i/>
          <w:iCs/>
          <w:shd w:val="clear" w:color="auto" w:fill="FFFFFF"/>
        </w:rPr>
        <w:t xml:space="preserve">and Child Health </w:t>
      </w:r>
      <w:r w:rsidR="00BB47D0" w:rsidRPr="00BB47D0">
        <w:rPr>
          <w:rFonts w:ascii="Garamond" w:hAnsi="Garamond"/>
          <w:i/>
          <w:iCs/>
          <w:shd w:val="clear" w:color="auto" w:fill="FFFFFF"/>
        </w:rPr>
        <w:t>Journal, </w:t>
      </w:r>
      <w:r>
        <w:rPr>
          <w:rFonts w:ascii="Garamond" w:hAnsi="Garamond"/>
          <w:shd w:val="clear" w:color="auto" w:fill="FFFFFF"/>
        </w:rPr>
        <w:t xml:space="preserve">20(2), </w:t>
      </w:r>
      <w:r w:rsidR="00BB47D0" w:rsidRPr="00BB47D0">
        <w:rPr>
          <w:rFonts w:ascii="Garamond" w:hAnsi="Garamond"/>
          <w:shd w:val="clear" w:color="auto" w:fill="FFFFFF"/>
        </w:rPr>
        <w:t xml:space="preserve">315-325. </w:t>
      </w:r>
    </w:p>
    <w:p w14:paraId="42EF1A8C" w14:textId="77777777" w:rsidR="00BB47D0" w:rsidRPr="00BB47D0" w:rsidRDefault="00BB47D0" w:rsidP="00BB47D0">
      <w:pPr>
        <w:pStyle w:val="Default"/>
        <w:rPr>
          <w:rFonts w:ascii="Garamond" w:hAnsi="Garamond"/>
          <w:bCs/>
          <w:i/>
          <w:iCs/>
          <w:color w:val="auto"/>
        </w:rPr>
      </w:pPr>
    </w:p>
    <w:p w14:paraId="4CF6B8F7" w14:textId="1DD4F5D2" w:rsidR="00932807" w:rsidRPr="00D901D5" w:rsidRDefault="001C3D20" w:rsidP="00BB47D0">
      <w:pPr>
        <w:pStyle w:val="Default"/>
        <w:rPr>
          <w:rFonts w:ascii="Garamond" w:hAnsi="Garamond"/>
          <w:color w:val="auto"/>
        </w:rPr>
      </w:pPr>
      <w:proofErr w:type="spellStart"/>
      <w:r>
        <w:rPr>
          <w:rFonts w:ascii="Garamond" w:hAnsi="Garamond"/>
          <w:color w:val="auto"/>
        </w:rPr>
        <w:t>Brasier</w:t>
      </w:r>
      <w:proofErr w:type="spellEnd"/>
      <w:r>
        <w:rPr>
          <w:rFonts w:ascii="Garamond" w:hAnsi="Garamond"/>
          <w:color w:val="auto"/>
        </w:rPr>
        <w:t>, K.,</w:t>
      </w:r>
      <w:r w:rsidR="00BB47D0" w:rsidRPr="00BB47D0">
        <w:rPr>
          <w:rFonts w:ascii="Garamond" w:hAnsi="Garamond"/>
          <w:color w:val="auto"/>
        </w:rPr>
        <w:t xml:space="preserve"> McLaughlin, D., </w:t>
      </w:r>
      <w:proofErr w:type="spellStart"/>
      <w:r w:rsidR="00BB47D0" w:rsidRPr="00D561C0">
        <w:rPr>
          <w:rFonts w:ascii="Garamond" w:hAnsi="Garamond"/>
          <w:bCs/>
          <w:color w:val="auto"/>
          <w:u w:val="single"/>
        </w:rPr>
        <w:t>Rhubart</w:t>
      </w:r>
      <w:proofErr w:type="spellEnd"/>
      <w:r w:rsidR="00BB47D0" w:rsidRPr="00D561C0">
        <w:rPr>
          <w:rFonts w:ascii="Garamond" w:hAnsi="Garamond"/>
          <w:bCs/>
          <w:color w:val="auto"/>
          <w:u w:val="single"/>
        </w:rPr>
        <w:t>, D.</w:t>
      </w:r>
      <w:r w:rsidR="00BB47D0" w:rsidRPr="00BB47D0">
        <w:rPr>
          <w:rFonts w:ascii="Garamond" w:hAnsi="Garamond"/>
          <w:color w:val="auto"/>
        </w:rPr>
        <w:t xml:space="preserve">, Stedman, R., </w:t>
      </w:r>
      <w:proofErr w:type="spellStart"/>
      <w:r w:rsidR="00BB47D0" w:rsidRPr="00BB47D0">
        <w:rPr>
          <w:rFonts w:ascii="Garamond" w:hAnsi="Garamond"/>
          <w:color w:val="auto"/>
        </w:rPr>
        <w:t>Filteau</w:t>
      </w:r>
      <w:proofErr w:type="spellEnd"/>
      <w:r w:rsidR="00611220">
        <w:rPr>
          <w:rFonts w:ascii="Garamond" w:hAnsi="Garamond"/>
          <w:color w:val="auto"/>
        </w:rPr>
        <w:t xml:space="preserve">, M., </w:t>
      </w:r>
      <w:proofErr w:type="spellStart"/>
      <w:r w:rsidR="00611220">
        <w:rPr>
          <w:rFonts w:ascii="Garamond" w:hAnsi="Garamond"/>
          <w:color w:val="auto"/>
        </w:rPr>
        <w:t>Jacquet</w:t>
      </w:r>
      <w:proofErr w:type="spellEnd"/>
      <w:r w:rsidR="00611220">
        <w:rPr>
          <w:rFonts w:ascii="Garamond" w:hAnsi="Garamond"/>
          <w:color w:val="auto"/>
        </w:rPr>
        <w:t>, J. (2013). Risk perceptions of natural gas d</w:t>
      </w:r>
      <w:r w:rsidR="00BB47D0" w:rsidRPr="00BB47D0">
        <w:rPr>
          <w:rFonts w:ascii="Garamond" w:hAnsi="Garamond"/>
          <w:color w:val="auto"/>
        </w:rPr>
        <w:t xml:space="preserve">evelopment in the Marcellus Shale. </w:t>
      </w:r>
      <w:r w:rsidR="00BB47D0" w:rsidRPr="00BB47D0">
        <w:rPr>
          <w:rFonts w:ascii="Garamond" w:hAnsi="Garamond"/>
          <w:i/>
          <w:iCs/>
          <w:color w:val="auto"/>
        </w:rPr>
        <w:t>Environmental Practice</w:t>
      </w:r>
      <w:r>
        <w:rPr>
          <w:rFonts w:ascii="Garamond" w:hAnsi="Garamond"/>
          <w:color w:val="auto"/>
        </w:rPr>
        <w:t xml:space="preserve">, 15, </w:t>
      </w:r>
      <w:r w:rsidR="00BB47D0" w:rsidRPr="00BB47D0">
        <w:rPr>
          <w:rFonts w:ascii="Garamond" w:hAnsi="Garamond"/>
          <w:color w:val="auto"/>
        </w:rPr>
        <w:t xml:space="preserve">108-122. </w:t>
      </w:r>
    </w:p>
    <w:p w14:paraId="5258E01B" w14:textId="77777777" w:rsidR="00E72860" w:rsidRPr="00880204" w:rsidRDefault="00E72860" w:rsidP="00BB47D0">
      <w:pPr>
        <w:pStyle w:val="Default"/>
        <w:rPr>
          <w:rFonts w:ascii="Garamond" w:hAnsi="Garamond"/>
          <w:b/>
          <w:bCs/>
          <w:i/>
          <w:iCs/>
          <w:color w:val="auto"/>
        </w:rPr>
      </w:pPr>
    </w:p>
    <w:p w14:paraId="12B1392C" w14:textId="5D7CD27F" w:rsidR="00BB47D0" w:rsidRDefault="00BB47D0" w:rsidP="00BB47D0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 Chapters</w:t>
      </w:r>
    </w:p>
    <w:p w14:paraId="76514BC6" w14:textId="77777777" w:rsidR="00BB47D0" w:rsidRPr="00691325" w:rsidRDefault="00BB47D0" w:rsidP="00BB47D0">
      <w:pPr>
        <w:pStyle w:val="Default"/>
        <w:rPr>
          <w:rFonts w:ascii="Garamond" w:hAnsi="Garamond"/>
          <w:b/>
          <w:color w:val="auto"/>
          <w:sz w:val="21"/>
        </w:rPr>
      </w:pPr>
    </w:p>
    <w:p w14:paraId="5CAAA29D" w14:textId="1D5FA7D2" w:rsidR="00BB47D0" w:rsidRPr="00BB47D0" w:rsidRDefault="001C3D20" w:rsidP="00BB47D0">
      <w:pPr>
        <w:pStyle w:val="Default"/>
        <w:rPr>
          <w:rFonts w:ascii="Garamond" w:hAnsi="Garamond"/>
          <w:color w:val="auto"/>
        </w:rPr>
      </w:pPr>
      <w:proofErr w:type="spellStart"/>
      <w:r w:rsidRPr="004E29A3">
        <w:rPr>
          <w:rFonts w:ascii="Garamond" w:hAnsi="Garamond"/>
          <w:color w:val="auto"/>
          <w:u w:val="single"/>
        </w:rPr>
        <w:t>Rhubart</w:t>
      </w:r>
      <w:proofErr w:type="spellEnd"/>
      <w:r w:rsidRPr="004E29A3">
        <w:rPr>
          <w:rFonts w:ascii="Garamond" w:hAnsi="Garamond"/>
          <w:color w:val="auto"/>
          <w:u w:val="single"/>
        </w:rPr>
        <w:t>, D.</w:t>
      </w:r>
      <w:r w:rsidR="00691325">
        <w:rPr>
          <w:rFonts w:ascii="Garamond" w:hAnsi="Garamond"/>
          <w:color w:val="auto"/>
        </w:rPr>
        <w:t xml:space="preserve">, Engle, E. (2017). </w:t>
      </w:r>
      <w:r w:rsidR="00BB47D0" w:rsidRPr="00BB47D0">
        <w:rPr>
          <w:rFonts w:ascii="Garamond" w:hAnsi="Garamond"/>
          <w:color w:val="auto"/>
        </w:rPr>
        <w:t xml:space="preserve">The Environment and Health. In </w:t>
      </w:r>
      <w:r w:rsidR="00BB47D0" w:rsidRPr="00BB47D0">
        <w:rPr>
          <w:rFonts w:ascii="Garamond" w:hAnsi="Garamond"/>
          <w:i/>
          <w:color w:val="auto"/>
        </w:rPr>
        <w:t>Rural Poverty in United States</w:t>
      </w:r>
      <w:r w:rsidR="00BB47D0" w:rsidRPr="00BB47D0">
        <w:rPr>
          <w:rFonts w:ascii="Garamond" w:hAnsi="Garamond"/>
          <w:color w:val="auto"/>
        </w:rPr>
        <w:t xml:space="preserve">. Eds. Ann </w:t>
      </w:r>
      <w:proofErr w:type="spellStart"/>
      <w:r w:rsidR="00BB47D0" w:rsidRPr="00BB47D0">
        <w:rPr>
          <w:rFonts w:ascii="Garamond" w:hAnsi="Garamond"/>
          <w:color w:val="auto"/>
        </w:rPr>
        <w:t>Tickamyer</w:t>
      </w:r>
      <w:proofErr w:type="spellEnd"/>
      <w:r w:rsidR="00BB47D0" w:rsidRPr="00BB47D0">
        <w:rPr>
          <w:rFonts w:ascii="Garamond" w:hAnsi="Garamond"/>
          <w:color w:val="auto"/>
        </w:rPr>
        <w:t xml:space="preserve">, Jennifer Sherman, and Jennifer </w:t>
      </w:r>
      <w:proofErr w:type="spellStart"/>
      <w:r w:rsidR="00BB47D0" w:rsidRPr="00BB47D0">
        <w:rPr>
          <w:rFonts w:ascii="Garamond" w:hAnsi="Garamond"/>
          <w:color w:val="auto"/>
        </w:rPr>
        <w:t>Warlick</w:t>
      </w:r>
      <w:proofErr w:type="spellEnd"/>
      <w:r w:rsidR="00BB47D0" w:rsidRPr="00BB47D0">
        <w:rPr>
          <w:rFonts w:ascii="Garamond" w:hAnsi="Garamond"/>
          <w:color w:val="auto"/>
        </w:rPr>
        <w:t xml:space="preserve">. Columbia University Press. </w:t>
      </w:r>
    </w:p>
    <w:p w14:paraId="192D400C" w14:textId="77777777" w:rsidR="00BB47D0" w:rsidRPr="00BB47D0" w:rsidRDefault="00BB47D0" w:rsidP="00BB47D0">
      <w:pPr>
        <w:pStyle w:val="Default"/>
        <w:rPr>
          <w:rFonts w:ascii="Garamond" w:hAnsi="Garamond"/>
          <w:color w:val="auto"/>
        </w:rPr>
      </w:pPr>
    </w:p>
    <w:p w14:paraId="77FECC1F" w14:textId="15E9667C" w:rsidR="00BB47D0" w:rsidRPr="00BB47D0" w:rsidRDefault="001C3D20" w:rsidP="00BB47D0">
      <w:pPr>
        <w:pStyle w:val="Default"/>
        <w:rPr>
          <w:rFonts w:ascii="Garamond" w:hAnsi="Garamond"/>
          <w:bCs/>
          <w:iCs/>
          <w:color w:val="auto"/>
        </w:rPr>
      </w:pPr>
      <w:proofErr w:type="spellStart"/>
      <w:r>
        <w:rPr>
          <w:rFonts w:ascii="Garamond" w:hAnsi="Garamond"/>
          <w:bCs/>
          <w:iCs/>
          <w:color w:val="auto"/>
        </w:rPr>
        <w:t>Brasier</w:t>
      </w:r>
      <w:proofErr w:type="spellEnd"/>
      <w:r>
        <w:rPr>
          <w:rFonts w:ascii="Garamond" w:hAnsi="Garamond"/>
          <w:bCs/>
          <w:iCs/>
          <w:color w:val="auto"/>
        </w:rPr>
        <w:t>, K.</w:t>
      </w:r>
      <w:r w:rsidR="00BB47D0" w:rsidRPr="00BB47D0">
        <w:rPr>
          <w:rFonts w:ascii="Garamond" w:hAnsi="Garamond"/>
          <w:bCs/>
          <w:iCs/>
          <w:color w:val="auto"/>
        </w:rPr>
        <w:t xml:space="preserve">, Davis, L., Glenna., L., Kelsey, T., McLaughlin, D., </w:t>
      </w:r>
      <w:proofErr w:type="spellStart"/>
      <w:r w:rsidR="00BB47D0" w:rsidRPr="00BB47D0">
        <w:rPr>
          <w:rFonts w:ascii="Garamond" w:hAnsi="Garamond"/>
          <w:bCs/>
          <w:iCs/>
          <w:color w:val="auto"/>
        </w:rPr>
        <w:t>Schafft</w:t>
      </w:r>
      <w:proofErr w:type="spellEnd"/>
      <w:r w:rsidR="00BB47D0" w:rsidRPr="00BB47D0">
        <w:rPr>
          <w:rFonts w:ascii="Garamond" w:hAnsi="Garamond"/>
          <w:bCs/>
          <w:iCs/>
          <w:color w:val="auto"/>
        </w:rPr>
        <w:t xml:space="preserve">, K., Babbie, K., Biddle, C., </w:t>
      </w:r>
      <w:proofErr w:type="spellStart"/>
      <w:r w:rsidR="00BB47D0" w:rsidRPr="00BB47D0">
        <w:rPr>
          <w:rFonts w:ascii="Garamond" w:hAnsi="Garamond"/>
          <w:bCs/>
          <w:iCs/>
          <w:color w:val="auto"/>
        </w:rPr>
        <w:t>Delessio</w:t>
      </w:r>
      <w:proofErr w:type="spellEnd"/>
      <w:r w:rsidR="00BB47D0" w:rsidRPr="00BB47D0">
        <w:rPr>
          <w:rFonts w:ascii="Garamond" w:hAnsi="Garamond"/>
          <w:bCs/>
          <w:iCs/>
          <w:color w:val="auto"/>
        </w:rPr>
        <w:t xml:space="preserve">-Parson, A., </w:t>
      </w:r>
      <w:proofErr w:type="spellStart"/>
      <w:r w:rsidR="00BB47D0" w:rsidRPr="004E29A3">
        <w:rPr>
          <w:rFonts w:ascii="Garamond" w:hAnsi="Garamond"/>
          <w:bCs/>
          <w:iCs/>
          <w:color w:val="auto"/>
          <w:u w:val="single"/>
        </w:rPr>
        <w:t>Rhubart</w:t>
      </w:r>
      <w:proofErr w:type="spellEnd"/>
      <w:r w:rsidR="00BB47D0" w:rsidRPr="004E29A3">
        <w:rPr>
          <w:rFonts w:ascii="Garamond" w:hAnsi="Garamond"/>
          <w:bCs/>
          <w:iCs/>
          <w:color w:val="auto"/>
          <w:u w:val="single"/>
        </w:rPr>
        <w:t>, D.</w:t>
      </w:r>
      <w:r w:rsidR="00BB47D0" w:rsidRPr="00BB47D0">
        <w:rPr>
          <w:rFonts w:ascii="Garamond" w:hAnsi="Garamond"/>
          <w:bCs/>
          <w:iCs/>
          <w:color w:val="auto"/>
        </w:rPr>
        <w:t xml:space="preserve">, </w:t>
      </w:r>
      <w:proofErr w:type="spellStart"/>
      <w:r w:rsidR="00BB47D0" w:rsidRPr="00BB47D0">
        <w:rPr>
          <w:rFonts w:ascii="Garamond" w:hAnsi="Garamond"/>
          <w:bCs/>
          <w:iCs/>
          <w:color w:val="auto"/>
        </w:rPr>
        <w:t>Suchyta</w:t>
      </w:r>
      <w:proofErr w:type="spellEnd"/>
      <w:r w:rsidR="00BB47D0" w:rsidRPr="00BB47D0">
        <w:rPr>
          <w:rFonts w:ascii="Garamond" w:hAnsi="Garamond"/>
          <w:bCs/>
          <w:iCs/>
          <w:color w:val="auto"/>
        </w:rPr>
        <w:t>, M. (2015)</w:t>
      </w:r>
      <w:r>
        <w:rPr>
          <w:rFonts w:ascii="Garamond" w:hAnsi="Garamond"/>
          <w:bCs/>
          <w:iCs/>
          <w:color w:val="auto"/>
        </w:rPr>
        <w:t>.</w:t>
      </w:r>
      <w:r w:rsidR="00BB47D0" w:rsidRPr="00BB47D0">
        <w:rPr>
          <w:rFonts w:ascii="Garamond" w:hAnsi="Garamond"/>
          <w:bCs/>
          <w:iCs/>
          <w:color w:val="auto"/>
        </w:rPr>
        <w:t xml:space="preserve"> Communities Experiencing Shale Gas Development. In </w:t>
      </w:r>
      <w:r w:rsidR="00BB47D0" w:rsidRPr="00BB47D0">
        <w:rPr>
          <w:rFonts w:ascii="Garamond" w:hAnsi="Garamond"/>
          <w:bCs/>
          <w:i/>
          <w:iCs/>
          <w:color w:val="auto"/>
        </w:rPr>
        <w:t>Economics of Unconventional Shale Development.</w:t>
      </w:r>
      <w:r w:rsidR="00BB47D0" w:rsidRPr="00BB47D0">
        <w:rPr>
          <w:rFonts w:ascii="Garamond" w:hAnsi="Garamond"/>
          <w:bCs/>
          <w:iCs/>
          <w:color w:val="auto"/>
        </w:rPr>
        <w:t xml:space="preserve"> Eds. Hefley, W. &amp; Wang, Y. Springer International Publishing Switzerland.</w:t>
      </w:r>
    </w:p>
    <w:p w14:paraId="04E9B135" w14:textId="77777777" w:rsidR="00BB47D0" w:rsidRPr="00BB47D0" w:rsidRDefault="00BB47D0" w:rsidP="00BB47D0">
      <w:pPr>
        <w:pStyle w:val="Default"/>
        <w:rPr>
          <w:rFonts w:ascii="Garamond" w:hAnsi="Garamond"/>
          <w:color w:val="auto"/>
        </w:rPr>
      </w:pPr>
    </w:p>
    <w:p w14:paraId="1440001E" w14:textId="3D0732F3" w:rsidR="00BB47D0" w:rsidRPr="00BB47D0" w:rsidRDefault="00BB47D0" w:rsidP="00BB47D0">
      <w:pPr>
        <w:pStyle w:val="Default"/>
        <w:rPr>
          <w:rFonts w:ascii="Garamond" w:hAnsi="Garamond"/>
          <w:color w:val="auto"/>
        </w:rPr>
      </w:pPr>
      <w:proofErr w:type="spellStart"/>
      <w:r w:rsidRPr="00BB47D0">
        <w:rPr>
          <w:rFonts w:ascii="Garamond" w:hAnsi="Garamond"/>
          <w:color w:val="auto"/>
        </w:rPr>
        <w:t>Kinchy</w:t>
      </w:r>
      <w:proofErr w:type="spellEnd"/>
      <w:r w:rsidRPr="00BB47D0">
        <w:rPr>
          <w:rFonts w:ascii="Garamond" w:hAnsi="Garamond"/>
          <w:color w:val="auto"/>
        </w:rPr>
        <w:t xml:space="preserve">, A., Perry, S., </w:t>
      </w:r>
      <w:proofErr w:type="spellStart"/>
      <w:r w:rsidRPr="004E29A3">
        <w:rPr>
          <w:rFonts w:ascii="Garamond" w:hAnsi="Garamond"/>
          <w:color w:val="auto"/>
          <w:u w:val="single"/>
        </w:rPr>
        <w:t>Rhubart</w:t>
      </w:r>
      <w:proofErr w:type="spellEnd"/>
      <w:r w:rsidRPr="004E29A3">
        <w:rPr>
          <w:rFonts w:ascii="Garamond" w:hAnsi="Garamond"/>
          <w:color w:val="auto"/>
          <w:u w:val="single"/>
        </w:rPr>
        <w:t>, D.</w:t>
      </w:r>
      <w:r w:rsidRPr="00BB47D0">
        <w:rPr>
          <w:rFonts w:ascii="Garamond" w:hAnsi="Garamond"/>
          <w:color w:val="auto"/>
        </w:rPr>
        <w:t xml:space="preserve">, Stedman, R., </w:t>
      </w:r>
      <w:proofErr w:type="spellStart"/>
      <w:r w:rsidRPr="00BB47D0">
        <w:rPr>
          <w:rFonts w:ascii="Garamond" w:hAnsi="Garamond"/>
          <w:color w:val="auto"/>
        </w:rPr>
        <w:t>Brasier</w:t>
      </w:r>
      <w:proofErr w:type="spellEnd"/>
      <w:r w:rsidRPr="00BB47D0">
        <w:rPr>
          <w:rFonts w:ascii="Garamond" w:hAnsi="Garamond"/>
          <w:color w:val="auto"/>
        </w:rPr>
        <w:t xml:space="preserve">, K., and </w:t>
      </w:r>
      <w:proofErr w:type="spellStart"/>
      <w:r w:rsidRPr="00BB47D0">
        <w:rPr>
          <w:rFonts w:ascii="Garamond" w:hAnsi="Garamond"/>
          <w:color w:val="auto"/>
        </w:rPr>
        <w:t>Jacquet</w:t>
      </w:r>
      <w:proofErr w:type="spellEnd"/>
      <w:r w:rsidRPr="00BB47D0">
        <w:rPr>
          <w:rFonts w:ascii="Garamond" w:hAnsi="Garamond"/>
          <w:color w:val="auto"/>
        </w:rPr>
        <w:t xml:space="preserve">, J. (2014) New Natural Gas Development and Rural Communities in the United States. In </w:t>
      </w:r>
      <w:r w:rsidRPr="00BB47D0">
        <w:rPr>
          <w:rFonts w:ascii="Garamond" w:hAnsi="Garamond"/>
          <w:i/>
          <w:color w:val="auto"/>
        </w:rPr>
        <w:t>Rural America in a Globalizing World: Problems and Prospects for the 2010s</w:t>
      </w:r>
      <w:r w:rsidRPr="00BB47D0">
        <w:rPr>
          <w:rFonts w:ascii="Garamond" w:hAnsi="Garamond"/>
          <w:color w:val="auto"/>
        </w:rPr>
        <w:t xml:space="preserve">. Eds. Bailey, C., Jensen, L., Ransom, E. </w:t>
      </w:r>
      <w:r w:rsidR="001C3D20">
        <w:rPr>
          <w:rFonts w:ascii="Garamond" w:hAnsi="Garamond"/>
          <w:color w:val="auto"/>
        </w:rPr>
        <w:t>West Virginia University Press.</w:t>
      </w:r>
    </w:p>
    <w:p w14:paraId="33EB1B23" w14:textId="77777777" w:rsidR="00BB47D0" w:rsidRDefault="00BB47D0" w:rsidP="00BB47D0">
      <w:pPr>
        <w:rPr>
          <w:rFonts w:ascii="Garamond" w:hAnsi="Garamond"/>
          <w:b/>
        </w:rPr>
      </w:pPr>
    </w:p>
    <w:p w14:paraId="18A4489A" w14:textId="21CAA866" w:rsidR="00BB47D0" w:rsidRDefault="00BB47D0" w:rsidP="00BB47D0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 Reviews</w:t>
      </w:r>
    </w:p>
    <w:p w14:paraId="38C09F61" w14:textId="77777777" w:rsidR="00BB47D0" w:rsidRPr="00691325" w:rsidRDefault="00BB47D0" w:rsidP="00BB47D0">
      <w:pPr>
        <w:rPr>
          <w:rFonts w:ascii="Garamond" w:hAnsi="Garamond"/>
          <w:b/>
          <w:sz w:val="21"/>
        </w:rPr>
      </w:pPr>
    </w:p>
    <w:p w14:paraId="508FD3E4" w14:textId="5D1DC8B3" w:rsidR="00BB47D0" w:rsidRPr="00BB47D0" w:rsidRDefault="00BB47D0" w:rsidP="00BB47D0">
      <w:pPr>
        <w:pStyle w:val="Default"/>
        <w:rPr>
          <w:rFonts w:ascii="Garamond" w:hAnsi="Garamond"/>
          <w:color w:val="auto"/>
        </w:rPr>
      </w:pPr>
      <w:proofErr w:type="spellStart"/>
      <w:r w:rsidRPr="005C46BD">
        <w:rPr>
          <w:rFonts w:ascii="Garamond" w:hAnsi="Garamond"/>
          <w:bCs/>
          <w:color w:val="auto"/>
          <w:u w:val="single"/>
        </w:rPr>
        <w:t>R</w:t>
      </w:r>
      <w:r w:rsidR="00A87133" w:rsidRPr="005C46BD">
        <w:rPr>
          <w:rFonts w:ascii="Garamond" w:hAnsi="Garamond"/>
          <w:bCs/>
          <w:color w:val="auto"/>
          <w:u w:val="single"/>
        </w:rPr>
        <w:t>hubart</w:t>
      </w:r>
      <w:proofErr w:type="spellEnd"/>
      <w:r w:rsidR="00A87133" w:rsidRPr="005C46BD">
        <w:rPr>
          <w:rFonts w:ascii="Garamond" w:hAnsi="Garamond"/>
          <w:bCs/>
          <w:color w:val="auto"/>
          <w:u w:val="single"/>
        </w:rPr>
        <w:t>, D</w:t>
      </w:r>
      <w:r w:rsidRPr="005C46BD">
        <w:rPr>
          <w:rFonts w:ascii="Garamond" w:hAnsi="Garamond"/>
          <w:bCs/>
          <w:color w:val="auto"/>
          <w:u w:val="single"/>
        </w:rPr>
        <w:t>.</w:t>
      </w:r>
      <w:r w:rsidRPr="00BB47D0">
        <w:rPr>
          <w:rFonts w:ascii="Garamond" w:hAnsi="Garamond"/>
          <w:bCs/>
          <w:color w:val="auto"/>
        </w:rPr>
        <w:t xml:space="preserve"> </w:t>
      </w:r>
      <w:r w:rsidRPr="00BB47D0">
        <w:rPr>
          <w:rFonts w:ascii="Garamond" w:hAnsi="Garamond"/>
          <w:color w:val="auto"/>
        </w:rPr>
        <w:t>(</w:t>
      </w:r>
      <w:r w:rsidRPr="00880204">
        <w:rPr>
          <w:rFonts w:ascii="Garamond" w:hAnsi="Garamond"/>
          <w:color w:val="auto"/>
        </w:rPr>
        <w:t xml:space="preserve">2012). </w:t>
      </w:r>
      <w:r w:rsidR="00473D37">
        <w:rPr>
          <w:rFonts w:ascii="Garamond" w:hAnsi="Garamond"/>
          <w:color w:val="auto"/>
        </w:rPr>
        <w:t>Book Review -</w:t>
      </w:r>
      <w:r w:rsidRPr="00880204">
        <w:rPr>
          <w:rFonts w:ascii="Garamond" w:hAnsi="Garamond"/>
          <w:color w:val="auto"/>
        </w:rPr>
        <w:t xml:space="preserve"> Working Class: Challenging Myths about Blue-collar Labor</w:t>
      </w:r>
      <w:r w:rsidR="00473D37">
        <w:rPr>
          <w:rFonts w:ascii="Garamond" w:hAnsi="Garamond"/>
          <w:color w:val="auto"/>
        </w:rPr>
        <w:t xml:space="preserve"> – By Jeff </w:t>
      </w:r>
      <w:proofErr w:type="spellStart"/>
      <w:r w:rsidR="00473D37">
        <w:rPr>
          <w:rFonts w:ascii="Garamond" w:hAnsi="Garamond"/>
          <w:color w:val="auto"/>
        </w:rPr>
        <w:t>Torlina</w:t>
      </w:r>
      <w:proofErr w:type="spellEnd"/>
      <w:r w:rsidRPr="00880204">
        <w:rPr>
          <w:rFonts w:ascii="Garamond" w:hAnsi="Garamond"/>
          <w:color w:val="auto"/>
        </w:rPr>
        <w:t xml:space="preserve">. </w:t>
      </w:r>
      <w:r w:rsidR="00473D37">
        <w:rPr>
          <w:rFonts w:ascii="Garamond" w:hAnsi="Garamond"/>
          <w:color w:val="auto"/>
        </w:rPr>
        <w:t>Rural Sociology, 77(2): 317-319.</w:t>
      </w:r>
      <w:r w:rsidR="006B3015" w:rsidRPr="006B3015">
        <w:t xml:space="preserve"> </w:t>
      </w:r>
      <w:hyperlink r:id="rId8" w:history="1">
        <w:r w:rsidR="006B3015" w:rsidRPr="00505940">
          <w:rPr>
            <w:rStyle w:val="Hyperlink"/>
            <w:rFonts w:ascii="Garamond" w:hAnsi="Garamond"/>
          </w:rPr>
          <w:t>https://doi.org/10.1111/j.1549-0831.2012.00078_4.x</w:t>
        </w:r>
      </w:hyperlink>
      <w:r w:rsidR="006B3015">
        <w:rPr>
          <w:rFonts w:ascii="Garamond" w:hAnsi="Garamond"/>
          <w:color w:val="auto"/>
        </w:rPr>
        <w:t xml:space="preserve"> </w:t>
      </w:r>
    </w:p>
    <w:p w14:paraId="0DA579C4" w14:textId="77777777" w:rsidR="00651C80" w:rsidRDefault="00651C80" w:rsidP="0097045D">
      <w:pPr>
        <w:rPr>
          <w:rFonts w:ascii="Garamond" w:hAnsi="Garamond"/>
          <w:b/>
        </w:rPr>
      </w:pPr>
    </w:p>
    <w:p w14:paraId="43F3CA3F" w14:textId="7AA2A574" w:rsidR="00BB47D0" w:rsidRDefault="00BB47D0" w:rsidP="0097045D">
      <w:pPr>
        <w:rPr>
          <w:rFonts w:ascii="Garamond" w:hAnsi="Garamond"/>
          <w:b/>
        </w:rPr>
      </w:pPr>
      <w:r>
        <w:rPr>
          <w:rFonts w:ascii="Garamond" w:hAnsi="Garamond"/>
          <w:b/>
        </w:rPr>
        <w:t>Other Publications</w:t>
      </w:r>
    </w:p>
    <w:p w14:paraId="4B04EF18" w14:textId="77777777" w:rsidR="00BB47D0" w:rsidRPr="00691325" w:rsidRDefault="00BB47D0" w:rsidP="0097045D">
      <w:pPr>
        <w:rPr>
          <w:rFonts w:ascii="Garamond" w:hAnsi="Garamond"/>
          <w:b/>
        </w:rPr>
      </w:pPr>
    </w:p>
    <w:p w14:paraId="60B9A5E9" w14:textId="685D233E" w:rsidR="00AB4403" w:rsidRPr="00AB4403" w:rsidRDefault="00AB4403" w:rsidP="00AB4403">
      <w:proofErr w:type="spellStart"/>
      <w:r>
        <w:rPr>
          <w:rFonts w:ascii="Garamond" w:hAnsi="Garamond"/>
        </w:rPr>
        <w:t>Rhubart</w:t>
      </w:r>
      <w:proofErr w:type="spellEnd"/>
      <w:r>
        <w:rPr>
          <w:rFonts w:ascii="Garamond" w:hAnsi="Garamond"/>
        </w:rPr>
        <w:t xml:space="preserve">, D., Sun, Y., </w:t>
      </w:r>
      <w:proofErr w:type="spellStart"/>
      <w:r>
        <w:rPr>
          <w:rFonts w:ascii="Garamond" w:hAnsi="Garamond"/>
        </w:rPr>
        <w:t>Pendergrast</w:t>
      </w:r>
      <w:proofErr w:type="spellEnd"/>
      <w:r>
        <w:rPr>
          <w:rFonts w:ascii="Garamond" w:hAnsi="Garamond"/>
        </w:rPr>
        <w:t xml:space="preserve">, C., </w:t>
      </w:r>
      <w:proofErr w:type="spellStart"/>
      <w:r>
        <w:rPr>
          <w:rFonts w:ascii="Garamond" w:hAnsi="Garamond"/>
        </w:rPr>
        <w:t>Monnat</w:t>
      </w:r>
      <w:proofErr w:type="spellEnd"/>
      <w:r>
        <w:rPr>
          <w:rFonts w:ascii="Garamond" w:hAnsi="Garamond"/>
        </w:rPr>
        <w:t xml:space="preserve">, S. (2022). Social Infrastructure (“Third Places”) is Not Distributed Equally Across the U.S. Lerner Center for Public Health Promotion: Population Health Research Brief Series, 179. </w:t>
      </w:r>
      <w:hyperlink r:id="rId9" w:history="1">
        <w:r w:rsidRPr="00E53DA7">
          <w:rPr>
            <w:rStyle w:val="Hyperlink"/>
            <w:rFonts w:ascii="Garamond" w:hAnsi="Garamond"/>
            <w:szCs w:val="17"/>
            <w:shd w:val="clear" w:color="auto" w:fill="FFFFFF"/>
          </w:rPr>
          <w:t>https://surface.syr.edu/lerner/179/</w:t>
        </w:r>
      </w:hyperlink>
      <w:r>
        <w:rPr>
          <w:rFonts w:ascii="Garamond" w:hAnsi="Garamond"/>
          <w:color w:val="000000"/>
          <w:szCs w:val="17"/>
          <w:shd w:val="clear" w:color="auto" w:fill="FFFFFF"/>
        </w:rPr>
        <w:t xml:space="preserve"> </w:t>
      </w:r>
    </w:p>
    <w:p w14:paraId="2E6464E0" w14:textId="77777777" w:rsidR="00AB4403" w:rsidRDefault="00AB4403" w:rsidP="00AB4403">
      <w:pPr>
        <w:rPr>
          <w:rFonts w:ascii="Garamond" w:hAnsi="Garamond"/>
        </w:rPr>
      </w:pPr>
    </w:p>
    <w:p w14:paraId="35E6B737" w14:textId="5DD4C246" w:rsidR="00AB4403" w:rsidRPr="00AB4403" w:rsidRDefault="00AB4403" w:rsidP="00AB4403">
      <w:proofErr w:type="spellStart"/>
      <w:r>
        <w:rPr>
          <w:rFonts w:ascii="Garamond" w:hAnsi="Garamond"/>
        </w:rPr>
        <w:t>Pendergrast</w:t>
      </w:r>
      <w:proofErr w:type="spellEnd"/>
      <w:r>
        <w:rPr>
          <w:rFonts w:ascii="Garamond" w:hAnsi="Garamond"/>
        </w:rPr>
        <w:t xml:space="preserve">, C., </w:t>
      </w:r>
      <w:proofErr w:type="spellStart"/>
      <w:r w:rsidRPr="00AB4403">
        <w:rPr>
          <w:rFonts w:ascii="Garamond" w:hAnsi="Garamond"/>
          <w:u w:val="single"/>
        </w:rPr>
        <w:t>Rhubart</w:t>
      </w:r>
      <w:proofErr w:type="spellEnd"/>
      <w:r w:rsidRPr="00AB4403">
        <w:rPr>
          <w:rFonts w:ascii="Garamond" w:hAnsi="Garamond"/>
          <w:u w:val="single"/>
        </w:rPr>
        <w:t>, D</w:t>
      </w:r>
      <w:r>
        <w:rPr>
          <w:rFonts w:ascii="Garamond" w:hAnsi="Garamond"/>
        </w:rPr>
        <w:t xml:space="preserve">. (2022). Aging and Disability Services are Unequally Distributed Across the United States. Lerner Center for Public Health Promotion: Population Health Research Brief Series, 170. </w:t>
      </w:r>
      <w:hyperlink r:id="rId10" w:history="1">
        <w:r w:rsidRPr="00E53DA7">
          <w:rPr>
            <w:rStyle w:val="Hyperlink"/>
            <w:rFonts w:ascii="Garamond" w:hAnsi="Garamond"/>
            <w:szCs w:val="17"/>
            <w:shd w:val="clear" w:color="auto" w:fill="FFFFFF"/>
          </w:rPr>
          <w:t>https://surface.syr.edu/lerner/170</w:t>
        </w:r>
      </w:hyperlink>
      <w:r>
        <w:rPr>
          <w:rFonts w:ascii="Garamond" w:hAnsi="Garamond"/>
          <w:color w:val="000000"/>
          <w:szCs w:val="17"/>
          <w:shd w:val="clear" w:color="auto" w:fill="FFFFFF"/>
        </w:rPr>
        <w:t xml:space="preserve"> </w:t>
      </w:r>
      <w:r w:rsidRPr="00AB4403">
        <w:rPr>
          <w:rFonts w:ascii="Garamond" w:hAnsi="Garamond"/>
          <w:sz w:val="44"/>
        </w:rPr>
        <w:t xml:space="preserve"> </w:t>
      </w:r>
      <w:r>
        <w:rPr>
          <w:rFonts w:ascii="Garamond" w:hAnsi="Garamond"/>
          <w:sz w:val="44"/>
        </w:rPr>
        <w:t xml:space="preserve"> </w:t>
      </w:r>
    </w:p>
    <w:p w14:paraId="431E985C" w14:textId="77777777" w:rsidR="00AB4403" w:rsidRDefault="00AB4403" w:rsidP="00DD59B4">
      <w:pPr>
        <w:pStyle w:val="Default"/>
        <w:rPr>
          <w:rFonts w:ascii="Garamond" w:hAnsi="Garamond"/>
          <w:color w:val="auto"/>
        </w:rPr>
      </w:pPr>
    </w:p>
    <w:p w14:paraId="3FA464E8" w14:textId="6F0F9045" w:rsidR="00D706D4" w:rsidRDefault="00D706D4" w:rsidP="00DD59B4">
      <w:pPr>
        <w:pStyle w:val="Default"/>
        <w:rPr>
          <w:rFonts w:ascii="Garamond" w:hAnsi="Garamond"/>
          <w:color w:val="auto"/>
        </w:rPr>
      </w:pPr>
      <w:proofErr w:type="spellStart"/>
      <w:r w:rsidRPr="00D706D4">
        <w:rPr>
          <w:rFonts w:ascii="Garamond" w:hAnsi="Garamond"/>
          <w:color w:val="auto"/>
        </w:rPr>
        <w:t>Monnat</w:t>
      </w:r>
      <w:proofErr w:type="spellEnd"/>
      <w:r w:rsidRPr="00D706D4">
        <w:rPr>
          <w:rFonts w:ascii="Garamond" w:hAnsi="Garamond"/>
          <w:color w:val="auto"/>
        </w:rPr>
        <w:t>, S.,</w:t>
      </w:r>
      <w:r>
        <w:rPr>
          <w:rFonts w:ascii="Garamond" w:hAnsi="Garamond"/>
          <w:color w:val="auto"/>
          <w:u w:val="single"/>
        </w:rPr>
        <w:t xml:space="preserve"> </w:t>
      </w:r>
      <w:proofErr w:type="spellStart"/>
      <w:r>
        <w:rPr>
          <w:rFonts w:ascii="Garamond" w:hAnsi="Garamond"/>
          <w:color w:val="auto"/>
          <w:u w:val="single"/>
        </w:rPr>
        <w:t>Rhubart</w:t>
      </w:r>
      <w:proofErr w:type="spellEnd"/>
      <w:r>
        <w:rPr>
          <w:rFonts w:ascii="Garamond" w:hAnsi="Garamond"/>
          <w:color w:val="auto"/>
          <w:u w:val="single"/>
        </w:rPr>
        <w:t>, D.</w:t>
      </w:r>
      <w:r>
        <w:rPr>
          <w:rFonts w:ascii="Garamond" w:hAnsi="Garamond"/>
          <w:color w:val="auto"/>
        </w:rPr>
        <w:t xml:space="preserve"> (2022). Rural Working-Age Adults Report Worse Health than their Urban Peers”. Lerner Center for Public Health Promotion: Population Health Research Brief Series. 169. </w:t>
      </w:r>
      <w:hyperlink r:id="rId11" w:history="1">
        <w:r w:rsidRPr="00C07D0A">
          <w:rPr>
            <w:rStyle w:val="Hyperlink"/>
            <w:rFonts w:ascii="Garamond" w:hAnsi="Garamond"/>
          </w:rPr>
          <w:t>https://surface.syr.edu/lerner/169</w:t>
        </w:r>
      </w:hyperlink>
      <w:r>
        <w:rPr>
          <w:rFonts w:ascii="Garamond" w:hAnsi="Garamond"/>
          <w:color w:val="auto"/>
        </w:rPr>
        <w:t xml:space="preserve">. </w:t>
      </w:r>
    </w:p>
    <w:p w14:paraId="3AEEF236" w14:textId="77777777" w:rsidR="00D706D4" w:rsidRPr="00D706D4" w:rsidRDefault="00D706D4" w:rsidP="00DD59B4">
      <w:pPr>
        <w:pStyle w:val="Default"/>
        <w:rPr>
          <w:rFonts w:ascii="Garamond" w:hAnsi="Garamond"/>
          <w:color w:val="auto"/>
        </w:rPr>
      </w:pPr>
    </w:p>
    <w:p w14:paraId="4FD0752E" w14:textId="4321C3BD" w:rsidR="00AB28E8" w:rsidRDefault="00AB28E8" w:rsidP="00DD59B4">
      <w:pPr>
        <w:pStyle w:val="Default"/>
        <w:rPr>
          <w:rFonts w:ascii="Garamond" w:hAnsi="Garamond"/>
          <w:color w:val="auto"/>
        </w:rPr>
      </w:pPr>
      <w:r w:rsidRPr="002D408A">
        <w:rPr>
          <w:rFonts w:ascii="Garamond" w:hAnsi="Garamond"/>
          <w:color w:val="auto"/>
        </w:rPr>
        <w:t xml:space="preserve">Sterner, G., </w:t>
      </w:r>
      <w:proofErr w:type="spellStart"/>
      <w:r w:rsidRPr="002D408A">
        <w:rPr>
          <w:rFonts w:ascii="Garamond" w:hAnsi="Garamond"/>
          <w:color w:val="auto"/>
        </w:rPr>
        <w:t>Verdery</w:t>
      </w:r>
      <w:proofErr w:type="spellEnd"/>
      <w:r w:rsidRPr="00AB28E8">
        <w:rPr>
          <w:rFonts w:ascii="Garamond" w:hAnsi="Garamond"/>
          <w:color w:val="auto"/>
        </w:rPr>
        <w:t xml:space="preserve">, A., </w:t>
      </w:r>
      <w:proofErr w:type="spellStart"/>
      <w:r w:rsidRPr="00AB28E8">
        <w:rPr>
          <w:rFonts w:ascii="Garamond" w:hAnsi="Garamond"/>
          <w:color w:val="auto"/>
        </w:rPr>
        <w:t>Monnat</w:t>
      </w:r>
      <w:proofErr w:type="spellEnd"/>
      <w:r w:rsidRPr="00AB28E8">
        <w:rPr>
          <w:rFonts w:ascii="Garamond" w:hAnsi="Garamond"/>
          <w:color w:val="auto"/>
        </w:rPr>
        <w:t xml:space="preserve">, S., </w:t>
      </w:r>
      <w:proofErr w:type="spellStart"/>
      <w:r w:rsidRPr="00AB28E8">
        <w:rPr>
          <w:rFonts w:ascii="Garamond" w:hAnsi="Garamond"/>
          <w:color w:val="auto"/>
        </w:rPr>
        <w:t>Yabiku</w:t>
      </w:r>
      <w:proofErr w:type="spellEnd"/>
      <w:r w:rsidRPr="00AB28E8">
        <w:rPr>
          <w:rFonts w:ascii="Garamond" w:hAnsi="Garamond"/>
          <w:color w:val="auto"/>
        </w:rPr>
        <w:t xml:space="preserve">, S., Zajac, G., Forster, P., </w:t>
      </w:r>
      <w:proofErr w:type="spellStart"/>
      <w:r w:rsidRPr="00AB28E8">
        <w:rPr>
          <w:rFonts w:ascii="Garamond" w:hAnsi="Garamond"/>
          <w:color w:val="auto"/>
          <w:u w:val="single"/>
        </w:rPr>
        <w:t>Rhubart</w:t>
      </w:r>
      <w:proofErr w:type="spellEnd"/>
      <w:r w:rsidRPr="00AB28E8">
        <w:rPr>
          <w:rFonts w:ascii="Garamond" w:hAnsi="Garamond"/>
          <w:color w:val="auto"/>
          <w:u w:val="single"/>
        </w:rPr>
        <w:t>, D</w:t>
      </w:r>
      <w:r w:rsidRPr="00AB28E8">
        <w:rPr>
          <w:rFonts w:ascii="Garamond" w:hAnsi="Garamond"/>
          <w:color w:val="auto"/>
        </w:rPr>
        <w:t xml:space="preserve">., Nur, S. </w:t>
      </w:r>
      <w:r>
        <w:rPr>
          <w:rFonts w:ascii="Garamond" w:hAnsi="Garamond"/>
          <w:color w:val="auto"/>
        </w:rPr>
        <w:t xml:space="preserve">(2021). Identifying and Informing Strategies for Disrupting Drug Distribution Networks: An Application to Opiate Flows in Pennsylvania. U.S. Department of Justice Office of Justice Programs. Grant Final Report. </w:t>
      </w:r>
      <w:hyperlink r:id="rId12" w:history="1">
        <w:r w:rsidRPr="00E53DA7">
          <w:rPr>
            <w:rStyle w:val="Hyperlink"/>
            <w:rFonts w:ascii="Garamond" w:hAnsi="Garamond"/>
          </w:rPr>
          <w:t>https://www.ojp.gov/pdffiles1/nij/grants/302149.pdf</w:t>
        </w:r>
      </w:hyperlink>
      <w:r>
        <w:rPr>
          <w:rFonts w:ascii="Garamond" w:hAnsi="Garamond"/>
          <w:color w:val="auto"/>
        </w:rPr>
        <w:t xml:space="preserve"> </w:t>
      </w:r>
    </w:p>
    <w:p w14:paraId="12AD66A7" w14:textId="77777777" w:rsidR="00AB28E8" w:rsidRPr="00AB28E8" w:rsidRDefault="00AB28E8" w:rsidP="00DD59B4">
      <w:pPr>
        <w:pStyle w:val="Default"/>
        <w:rPr>
          <w:rFonts w:ascii="Garamond" w:hAnsi="Garamond"/>
          <w:color w:val="auto"/>
        </w:rPr>
      </w:pPr>
    </w:p>
    <w:p w14:paraId="4BEC9C81" w14:textId="37C65C52" w:rsidR="00FF2B51" w:rsidRDefault="00FF2B51" w:rsidP="00DD59B4">
      <w:pPr>
        <w:pStyle w:val="Default"/>
        <w:rPr>
          <w:rFonts w:ascii="Garamond" w:hAnsi="Garamond"/>
          <w:color w:val="auto"/>
        </w:rPr>
      </w:pPr>
      <w:proofErr w:type="spellStart"/>
      <w:r w:rsidRPr="00FF2B51">
        <w:rPr>
          <w:rFonts w:ascii="Garamond" w:hAnsi="Garamond"/>
          <w:color w:val="auto"/>
          <w:u w:val="single"/>
        </w:rPr>
        <w:t>Rhubart</w:t>
      </w:r>
      <w:proofErr w:type="spellEnd"/>
      <w:r w:rsidRPr="00FF2B51">
        <w:rPr>
          <w:rFonts w:ascii="Garamond" w:hAnsi="Garamond"/>
          <w:color w:val="auto"/>
          <w:u w:val="single"/>
        </w:rPr>
        <w:t>, D.</w:t>
      </w:r>
      <w:r>
        <w:rPr>
          <w:rFonts w:ascii="Garamond" w:hAnsi="Garamond"/>
          <w:color w:val="auto"/>
        </w:rPr>
        <w:t>,</w:t>
      </w:r>
      <w:r w:rsidRPr="00FF2B51">
        <w:rPr>
          <w:rFonts w:ascii="Garamond" w:hAnsi="Garamond"/>
          <w:color w:val="auto"/>
        </w:rPr>
        <w:t xml:space="preserve"> Sun, Y</w:t>
      </w:r>
      <w:r>
        <w:rPr>
          <w:rFonts w:ascii="Garamond" w:hAnsi="Garamond"/>
          <w:color w:val="auto"/>
        </w:rPr>
        <w:t>. (20 July 2021).</w:t>
      </w:r>
      <w:r w:rsidRPr="00FF2B51">
        <w:rPr>
          <w:rFonts w:ascii="Garamond" w:hAnsi="Garamond"/>
          <w:color w:val="auto"/>
        </w:rPr>
        <w:t xml:space="preserve"> </w:t>
      </w:r>
      <w:hyperlink r:id="rId13" w:history="1">
        <w:r w:rsidRPr="00FF2B51">
          <w:rPr>
            <w:rStyle w:val="Hyperlink"/>
            <w:rFonts w:ascii="Garamond" w:hAnsi="Garamond"/>
          </w:rPr>
          <w:t>Flood Risk is Higher in Rural and Disadvantaged Communities</w:t>
        </w:r>
      </w:hyperlink>
      <w:r>
        <w:rPr>
          <w:rFonts w:ascii="Garamond" w:hAnsi="Garamond"/>
          <w:color w:val="auto"/>
        </w:rPr>
        <w:t xml:space="preserve">. </w:t>
      </w:r>
      <w:r w:rsidRPr="00FF2B51">
        <w:rPr>
          <w:rFonts w:ascii="Garamond" w:hAnsi="Garamond"/>
          <w:color w:val="auto"/>
        </w:rPr>
        <w:t>Lerner Center for Public Health Promotion: Population Health Research Brief Series. 144.</w:t>
      </w:r>
    </w:p>
    <w:p w14:paraId="74A7FEAC" w14:textId="77777777" w:rsidR="00FF2B51" w:rsidRDefault="00FF2B51" w:rsidP="00DD59B4">
      <w:pPr>
        <w:pStyle w:val="Default"/>
        <w:rPr>
          <w:rFonts w:ascii="Garamond" w:hAnsi="Garamond"/>
          <w:color w:val="auto"/>
        </w:rPr>
      </w:pPr>
    </w:p>
    <w:p w14:paraId="14DFF8CD" w14:textId="61BA877C" w:rsidR="00122E41" w:rsidRDefault="00122E41" w:rsidP="00DD59B4">
      <w:pPr>
        <w:pStyle w:val="Default"/>
        <w:rPr>
          <w:rFonts w:ascii="Garamond" w:hAnsi="Garamond"/>
          <w:color w:val="auto"/>
        </w:rPr>
      </w:pPr>
      <w:proofErr w:type="spellStart"/>
      <w:r w:rsidRPr="00122E41">
        <w:rPr>
          <w:rFonts w:ascii="Garamond" w:hAnsi="Garamond"/>
          <w:color w:val="auto"/>
        </w:rPr>
        <w:t>Monnat</w:t>
      </w:r>
      <w:proofErr w:type="spellEnd"/>
      <w:r w:rsidRPr="00122E41">
        <w:rPr>
          <w:rFonts w:ascii="Garamond" w:hAnsi="Garamond"/>
          <w:color w:val="auto"/>
        </w:rPr>
        <w:t xml:space="preserve">, S., </w:t>
      </w:r>
      <w:proofErr w:type="spellStart"/>
      <w:r>
        <w:rPr>
          <w:rFonts w:ascii="Garamond" w:hAnsi="Garamond"/>
          <w:color w:val="auto"/>
          <w:u w:val="single"/>
        </w:rPr>
        <w:t>Rhubart</w:t>
      </w:r>
      <w:proofErr w:type="spellEnd"/>
      <w:r>
        <w:rPr>
          <w:rFonts w:ascii="Garamond" w:hAnsi="Garamond"/>
          <w:color w:val="auto"/>
          <w:u w:val="single"/>
        </w:rPr>
        <w:t>, D.</w:t>
      </w:r>
      <w:r>
        <w:rPr>
          <w:rFonts w:ascii="Garamond" w:hAnsi="Garamond"/>
          <w:color w:val="auto"/>
        </w:rPr>
        <w:t xml:space="preserve"> 2021. National Well-being Survey Data. Lerner Center for Public Health Promotion. Syracuse University. </w:t>
      </w:r>
    </w:p>
    <w:p w14:paraId="33A94505" w14:textId="77777777" w:rsidR="00122E41" w:rsidRPr="00122E41" w:rsidRDefault="00122E41" w:rsidP="00DD59B4">
      <w:pPr>
        <w:pStyle w:val="Default"/>
        <w:rPr>
          <w:rFonts w:ascii="Garamond" w:hAnsi="Garamond"/>
          <w:color w:val="auto"/>
        </w:rPr>
      </w:pPr>
    </w:p>
    <w:p w14:paraId="64B2F1FB" w14:textId="069B2C3E" w:rsidR="00D66ACF" w:rsidRPr="00A4691F" w:rsidRDefault="00D66ACF" w:rsidP="00DD59B4">
      <w:pPr>
        <w:pStyle w:val="Default"/>
        <w:rPr>
          <w:rFonts w:ascii="Garamond" w:hAnsi="Garamond"/>
          <w:color w:val="auto"/>
        </w:rPr>
      </w:pPr>
      <w:proofErr w:type="spellStart"/>
      <w:r w:rsidRPr="00A4691F">
        <w:rPr>
          <w:rFonts w:ascii="Garamond" w:hAnsi="Garamond"/>
          <w:color w:val="auto"/>
          <w:u w:val="single"/>
        </w:rPr>
        <w:t>Rhubart</w:t>
      </w:r>
      <w:proofErr w:type="spellEnd"/>
      <w:r w:rsidRPr="00A4691F">
        <w:rPr>
          <w:rFonts w:ascii="Garamond" w:hAnsi="Garamond"/>
          <w:color w:val="auto"/>
          <w:u w:val="single"/>
        </w:rPr>
        <w:t>, D.</w:t>
      </w:r>
      <w:r w:rsidRPr="00A4691F">
        <w:rPr>
          <w:rFonts w:ascii="Garamond" w:hAnsi="Garamond"/>
          <w:color w:val="auto"/>
        </w:rPr>
        <w:t xml:space="preserve">, </w:t>
      </w:r>
      <w:proofErr w:type="spellStart"/>
      <w:r w:rsidRPr="00A4691F">
        <w:rPr>
          <w:rFonts w:ascii="Garamond" w:hAnsi="Garamond"/>
          <w:color w:val="auto"/>
        </w:rPr>
        <w:t>Monnat</w:t>
      </w:r>
      <w:proofErr w:type="spellEnd"/>
      <w:r w:rsidRPr="00A4691F">
        <w:rPr>
          <w:rFonts w:ascii="Garamond" w:hAnsi="Garamond"/>
          <w:color w:val="auto"/>
        </w:rPr>
        <w:t xml:space="preserve">, S., Sun, Y. (6 July 2020). </w:t>
      </w:r>
      <w:hyperlink r:id="rId14" w:history="1">
        <w:r w:rsidRPr="00A4691F">
          <w:rPr>
            <w:rStyle w:val="Hyperlink"/>
            <w:rFonts w:ascii="Garamond" w:hAnsi="Garamond"/>
          </w:rPr>
          <w:t>Rural Ohio Faces High Health Risk during the COVID-19 Pandemic</w:t>
        </w:r>
      </w:hyperlink>
      <w:r w:rsidRPr="00A4691F">
        <w:rPr>
          <w:rFonts w:ascii="Garamond" w:hAnsi="Garamond"/>
          <w:color w:val="auto"/>
        </w:rPr>
        <w:t xml:space="preserve"> – Data Slice #26. Lerner Center for Public Health Promotion</w:t>
      </w:r>
      <w:r w:rsidR="00A4691F" w:rsidRPr="00A4691F">
        <w:rPr>
          <w:rFonts w:ascii="Garamond" w:hAnsi="Garamond"/>
          <w:color w:val="auto"/>
        </w:rPr>
        <w:t>: Population Health Research Brief Series.</w:t>
      </w:r>
    </w:p>
    <w:p w14:paraId="389F09B3" w14:textId="77777777" w:rsidR="00DD59B4" w:rsidRDefault="00DD59B4" w:rsidP="00D66ACF">
      <w:pPr>
        <w:pStyle w:val="Default"/>
        <w:rPr>
          <w:rFonts w:ascii="Garamond" w:hAnsi="Garamond"/>
          <w:color w:val="auto"/>
        </w:rPr>
      </w:pPr>
    </w:p>
    <w:p w14:paraId="01D62C69" w14:textId="4AF61B38" w:rsidR="00D66ACF" w:rsidRPr="00D66ACF" w:rsidRDefault="00D66ACF" w:rsidP="00D66ACF">
      <w:pPr>
        <w:pStyle w:val="Default"/>
        <w:rPr>
          <w:rFonts w:ascii="Garamond" w:hAnsi="Garamond"/>
          <w:color w:val="auto"/>
        </w:rPr>
      </w:pPr>
      <w:proofErr w:type="spellStart"/>
      <w:r w:rsidRPr="00043E74">
        <w:rPr>
          <w:rFonts w:ascii="Garamond" w:hAnsi="Garamond"/>
          <w:color w:val="auto"/>
          <w:u w:val="single"/>
        </w:rPr>
        <w:t>Rhubart</w:t>
      </w:r>
      <w:proofErr w:type="spellEnd"/>
      <w:r w:rsidRPr="00043E74">
        <w:rPr>
          <w:rFonts w:ascii="Garamond" w:hAnsi="Garamond"/>
          <w:color w:val="auto"/>
          <w:u w:val="single"/>
        </w:rPr>
        <w:t>, D.</w:t>
      </w:r>
      <w:r w:rsidRPr="00D66ACF">
        <w:rPr>
          <w:rFonts w:ascii="Garamond" w:hAnsi="Garamond"/>
          <w:color w:val="auto"/>
        </w:rPr>
        <w:t xml:space="preserve"> (1 July 2020). </w:t>
      </w:r>
      <w:hyperlink r:id="rId15" w:history="1">
        <w:r w:rsidRPr="00D66ACF">
          <w:rPr>
            <w:rStyle w:val="Hyperlink"/>
            <w:rFonts w:ascii="Garamond" w:hAnsi="Garamond"/>
          </w:rPr>
          <w:t>Preventing Heat-Related Fatalities during the COVID-19 Pandemic</w:t>
        </w:r>
      </w:hyperlink>
      <w:r w:rsidRPr="00D66AC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– Research Brief #24. </w:t>
      </w:r>
      <w:r w:rsidR="00A4691F" w:rsidRPr="00A4691F">
        <w:rPr>
          <w:rFonts w:ascii="Garamond" w:hAnsi="Garamond"/>
          <w:color w:val="auto"/>
        </w:rPr>
        <w:t>Lerner Center for Public Health Promotion: Population Health Research Brief Series.</w:t>
      </w:r>
    </w:p>
    <w:p w14:paraId="107259DE" w14:textId="1518F63F" w:rsidR="00D66ACF" w:rsidRDefault="00DD59B4" w:rsidP="00DD59B4">
      <w:pPr>
        <w:pStyle w:val="Default"/>
        <w:numPr>
          <w:ilvl w:val="0"/>
          <w:numId w:val="37"/>
        </w:num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Covered by: </w:t>
      </w:r>
      <w:hyperlink r:id="rId16" w:history="1">
        <w:r w:rsidR="00F22565" w:rsidRPr="00F22565">
          <w:rPr>
            <w:rStyle w:val="Hyperlink"/>
            <w:rFonts w:ascii="Garamond" w:hAnsi="Garamond"/>
          </w:rPr>
          <w:t>U.S. News and World Report</w:t>
        </w:r>
      </w:hyperlink>
      <w:r w:rsidR="00F22565">
        <w:rPr>
          <w:rFonts w:ascii="Garamond" w:hAnsi="Garamond"/>
          <w:color w:val="auto"/>
        </w:rPr>
        <w:t xml:space="preserve">; </w:t>
      </w:r>
      <w:r>
        <w:rPr>
          <w:rFonts w:ascii="Garamond" w:hAnsi="Garamond"/>
          <w:color w:val="auto"/>
        </w:rPr>
        <w:t>Spectrum News (Central NY)</w:t>
      </w:r>
    </w:p>
    <w:p w14:paraId="092908D2" w14:textId="77777777" w:rsidR="00DD59B4" w:rsidRPr="00D66ACF" w:rsidRDefault="00DD59B4" w:rsidP="00DD59B4">
      <w:pPr>
        <w:pStyle w:val="Default"/>
        <w:rPr>
          <w:rFonts w:ascii="Garamond" w:hAnsi="Garamond"/>
          <w:color w:val="auto"/>
        </w:rPr>
      </w:pPr>
    </w:p>
    <w:p w14:paraId="4327AAA7" w14:textId="77777777" w:rsidR="00A4691F" w:rsidRPr="00D66ACF" w:rsidRDefault="00D66ACF" w:rsidP="00A4691F">
      <w:pPr>
        <w:pStyle w:val="Default"/>
        <w:rPr>
          <w:rFonts w:ascii="Garamond" w:hAnsi="Garamond"/>
          <w:color w:val="auto"/>
        </w:rPr>
      </w:pPr>
      <w:proofErr w:type="spellStart"/>
      <w:r w:rsidRPr="00043E74">
        <w:rPr>
          <w:rFonts w:ascii="Garamond" w:hAnsi="Garamond"/>
          <w:color w:val="auto"/>
          <w:u w:val="single"/>
        </w:rPr>
        <w:t>Rhubart</w:t>
      </w:r>
      <w:proofErr w:type="spellEnd"/>
      <w:r w:rsidRPr="00043E74">
        <w:rPr>
          <w:rFonts w:ascii="Garamond" w:hAnsi="Garamond"/>
          <w:color w:val="auto"/>
          <w:u w:val="single"/>
        </w:rPr>
        <w:t>, D.</w:t>
      </w:r>
      <w:r w:rsidRPr="00D66ACF">
        <w:rPr>
          <w:rFonts w:ascii="Garamond" w:hAnsi="Garamond"/>
          <w:color w:val="auto"/>
        </w:rPr>
        <w:t xml:space="preserve"> (4 June 2020). </w:t>
      </w:r>
      <w:hyperlink r:id="rId17" w:history="1">
        <w:r w:rsidRPr="00D66ACF">
          <w:rPr>
            <w:rStyle w:val="Hyperlink"/>
            <w:rFonts w:ascii="Garamond" w:hAnsi="Garamond"/>
          </w:rPr>
          <w:t>Gender Disparities in Caretaking during the COVID-19 Pandemic.</w:t>
        </w:r>
      </w:hyperlink>
      <w:r>
        <w:rPr>
          <w:rFonts w:ascii="Garamond" w:hAnsi="Garamond"/>
          <w:color w:val="auto"/>
        </w:rPr>
        <w:t xml:space="preserve"> – Data Slice #18. </w:t>
      </w:r>
      <w:r w:rsidR="00A4691F" w:rsidRPr="00A4691F">
        <w:rPr>
          <w:rFonts w:ascii="Garamond" w:hAnsi="Garamond"/>
          <w:color w:val="auto"/>
        </w:rPr>
        <w:t>Lerner Center for Public Health Promotion: Population Health Research Brief Series.</w:t>
      </w:r>
    </w:p>
    <w:p w14:paraId="6D2BF443" w14:textId="47DEA333" w:rsidR="00DD59B4" w:rsidRDefault="00DD59B4" w:rsidP="00A4691F">
      <w:pPr>
        <w:pStyle w:val="Default"/>
        <w:numPr>
          <w:ilvl w:val="0"/>
          <w:numId w:val="37"/>
        </w:num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Covered by:</w:t>
      </w:r>
      <w:r w:rsidR="00F22565">
        <w:rPr>
          <w:rFonts w:ascii="Garamond" w:hAnsi="Garamond"/>
          <w:color w:val="auto"/>
        </w:rPr>
        <w:t xml:space="preserve"> </w:t>
      </w:r>
      <w:hyperlink r:id="rId18" w:history="1">
        <w:r w:rsidR="00F22565" w:rsidRPr="00F22565">
          <w:rPr>
            <w:rStyle w:val="Hyperlink"/>
            <w:rFonts w:ascii="Garamond" w:hAnsi="Garamond"/>
          </w:rPr>
          <w:t>Public Radio International</w:t>
        </w:r>
      </w:hyperlink>
      <w:r w:rsidR="00F22565">
        <w:rPr>
          <w:rFonts w:ascii="Garamond" w:hAnsi="Garamond"/>
          <w:color w:val="auto"/>
        </w:rPr>
        <w:t>;</w:t>
      </w:r>
      <w:r>
        <w:rPr>
          <w:rFonts w:ascii="Garamond" w:hAnsi="Garamond"/>
          <w:color w:val="auto"/>
        </w:rPr>
        <w:t xml:space="preserve"> </w:t>
      </w:r>
      <w:hyperlink r:id="rId19" w:history="1">
        <w:r w:rsidRPr="00ED545F">
          <w:rPr>
            <w:rStyle w:val="Hyperlink"/>
            <w:rFonts w:ascii="Garamond" w:hAnsi="Garamond"/>
          </w:rPr>
          <w:t>The New York Times</w:t>
        </w:r>
      </w:hyperlink>
      <w:r>
        <w:rPr>
          <w:rFonts w:ascii="Garamond" w:hAnsi="Garamond"/>
          <w:color w:val="auto"/>
        </w:rPr>
        <w:t xml:space="preserve">; </w:t>
      </w:r>
      <w:hyperlink r:id="rId20" w:history="1">
        <w:r w:rsidRPr="00ED545F">
          <w:rPr>
            <w:rStyle w:val="Hyperlink"/>
            <w:rFonts w:ascii="Garamond" w:hAnsi="Garamond"/>
          </w:rPr>
          <w:t>Market Watch</w:t>
        </w:r>
      </w:hyperlink>
    </w:p>
    <w:p w14:paraId="2FCC0384" w14:textId="77777777" w:rsidR="00DD59B4" w:rsidRDefault="00DD59B4" w:rsidP="0097045D">
      <w:pPr>
        <w:pStyle w:val="Default"/>
        <w:rPr>
          <w:rFonts w:ascii="Garamond" w:hAnsi="Garamond"/>
          <w:color w:val="auto"/>
        </w:rPr>
      </w:pPr>
    </w:p>
    <w:p w14:paraId="1B9CACE3" w14:textId="0282120A" w:rsidR="00F1570E" w:rsidRDefault="00F1570E" w:rsidP="0097045D">
      <w:pPr>
        <w:pStyle w:val="Default"/>
        <w:rPr>
          <w:rFonts w:ascii="Garamond" w:hAnsi="Garamond"/>
          <w:color w:val="auto"/>
        </w:rPr>
      </w:pPr>
      <w:proofErr w:type="spellStart"/>
      <w:r>
        <w:rPr>
          <w:rFonts w:ascii="Garamond" w:hAnsi="Garamond"/>
          <w:color w:val="auto"/>
        </w:rPr>
        <w:t>Rhubart</w:t>
      </w:r>
      <w:proofErr w:type="spellEnd"/>
      <w:r>
        <w:rPr>
          <w:rFonts w:ascii="Garamond" w:hAnsi="Garamond"/>
          <w:color w:val="auto"/>
        </w:rPr>
        <w:t xml:space="preserve">, D. (2020). Greater Old North Dayton and Riverside Superfund Sites Community Questionnaire Results. Report available on the EPA’s Behr Dayton </w:t>
      </w:r>
      <w:proofErr w:type="spellStart"/>
      <w:r>
        <w:rPr>
          <w:rFonts w:ascii="Garamond" w:hAnsi="Garamond"/>
          <w:color w:val="auto"/>
        </w:rPr>
        <w:t>Terhmal</w:t>
      </w:r>
      <w:proofErr w:type="spellEnd"/>
      <w:r>
        <w:rPr>
          <w:rFonts w:ascii="Garamond" w:hAnsi="Garamond"/>
          <w:color w:val="auto"/>
        </w:rPr>
        <w:t xml:space="preserve"> System VOC Plume – Dayton, OH </w:t>
      </w:r>
      <w:hyperlink r:id="rId21" w:history="1">
        <w:r w:rsidRPr="00F1570E">
          <w:rPr>
            <w:rStyle w:val="Hyperlink"/>
            <w:rFonts w:ascii="Garamond" w:hAnsi="Garamond"/>
          </w:rPr>
          <w:t>Community Resources</w:t>
        </w:r>
      </w:hyperlink>
      <w:r>
        <w:rPr>
          <w:rFonts w:ascii="Garamond" w:hAnsi="Garamond"/>
          <w:color w:val="auto"/>
        </w:rPr>
        <w:t xml:space="preserve"> page. Full report here: </w:t>
      </w:r>
      <w:hyperlink r:id="rId22" w:history="1">
        <w:r w:rsidRPr="00CE0D88">
          <w:rPr>
            <w:rStyle w:val="Hyperlink"/>
            <w:rFonts w:ascii="Garamond" w:hAnsi="Garamond"/>
          </w:rPr>
          <w:t>https://semspub.epa.gov/work/05/965543.pdf</w:t>
        </w:r>
      </w:hyperlink>
      <w:r>
        <w:rPr>
          <w:rFonts w:ascii="Garamond" w:hAnsi="Garamond"/>
          <w:color w:val="auto"/>
        </w:rPr>
        <w:t xml:space="preserve"> </w:t>
      </w:r>
    </w:p>
    <w:p w14:paraId="58A4B35F" w14:textId="77777777" w:rsidR="00F1570E" w:rsidRDefault="00F1570E" w:rsidP="0097045D">
      <w:pPr>
        <w:pStyle w:val="Default"/>
        <w:rPr>
          <w:rFonts w:ascii="Garamond" w:hAnsi="Garamond"/>
          <w:color w:val="auto"/>
        </w:rPr>
      </w:pPr>
    </w:p>
    <w:p w14:paraId="42C2EE8A" w14:textId="7E0EDF62" w:rsidR="0097045D" w:rsidRPr="0097045D" w:rsidRDefault="0097045D" w:rsidP="0097045D">
      <w:pPr>
        <w:pStyle w:val="Default"/>
        <w:rPr>
          <w:rFonts w:ascii="Garamond" w:hAnsi="Garamond"/>
          <w:color w:val="auto"/>
        </w:rPr>
      </w:pPr>
      <w:proofErr w:type="spellStart"/>
      <w:r w:rsidRPr="0097045D">
        <w:rPr>
          <w:rFonts w:ascii="Garamond" w:hAnsi="Garamond"/>
          <w:color w:val="auto"/>
        </w:rPr>
        <w:t>Brasier</w:t>
      </w:r>
      <w:proofErr w:type="spellEnd"/>
      <w:r w:rsidRPr="0097045D">
        <w:rPr>
          <w:rFonts w:ascii="Garamond" w:hAnsi="Garamond"/>
          <w:color w:val="auto"/>
        </w:rPr>
        <w:t xml:space="preserve">, Kathryn, </w:t>
      </w:r>
      <w:proofErr w:type="spellStart"/>
      <w:r w:rsidRPr="009E0D3F">
        <w:rPr>
          <w:rFonts w:ascii="Garamond" w:hAnsi="Garamond"/>
          <w:color w:val="auto"/>
          <w:u w:val="single"/>
        </w:rPr>
        <w:t>Rhubart</w:t>
      </w:r>
      <w:proofErr w:type="spellEnd"/>
      <w:r w:rsidRPr="009E0D3F">
        <w:rPr>
          <w:rFonts w:ascii="Garamond" w:hAnsi="Garamond"/>
          <w:color w:val="auto"/>
          <w:u w:val="single"/>
        </w:rPr>
        <w:t>, D.</w:t>
      </w:r>
      <w:r w:rsidRPr="0097045D">
        <w:rPr>
          <w:rFonts w:ascii="Garamond" w:hAnsi="Garamond"/>
          <w:color w:val="auto"/>
        </w:rPr>
        <w:t xml:space="preserve"> (2017). Changes in Crime Related to Marcellus Shale Development. The Marcellus Shale Impacts Study Wave 2: Chronicling Social and Economic Change in Northern and Southwestern Pennsylvania. </w:t>
      </w:r>
      <w:r w:rsidRPr="0097045D">
        <w:rPr>
          <w:rFonts w:ascii="Garamond" w:hAnsi="Garamond"/>
          <w:i/>
          <w:color w:val="auto"/>
        </w:rPr>
        <w:t>The Center for Rural Pennsylvania</w:t>
      </w:r>
      <w:r w:rsidRPr="0097045D">
        <w:rPr>
          <w:rFonts w:ascii="Garamond" w:hAnsi="Garamond"/>
          <w:color w:val="auto"/>
        </w:rPr>
        <w:t xml:space="preserve">. </w:t>
      </w:r>
    </w:p>
    <w:p w14:paraId="4B45EE9C" w14:textId="7620D9E8" w:rsidR="0097045D" w:rsidRPr="0097045D" w:rsidRDefault="0097045D" w:rsidP="0097045D">
      <w:pPr>
        <w:pStyle w:val="Default"/>
        <w:rPr>
          <w:rFonts w:ascii="Garamond" w:hAnsi="Garamond"/>
          <w:color w:val="auto"/>
        </w:rPr>
      </w:pPr>
    </w:p>
    <w:p w14:paraId="54DFC5A4" w14:textId="414E0AD1" w:rsidR="0097045D" w:rsidRPr="0097045D" w:rsidRDefault="00A87133" w:rsidP="0097045D">
      <w:pPr>
        <w:pStyle w:val="Default"/>
        <w:rPr>
          <w:rFonts w:ascii="Garamond" w:hAnsi="Garamond"/>
          <w:color w:val="auto"/>
        </w:rPr>
      </w:pPr>
      <w:proofErr w:type="spellStart"/>
      <w:r w:rsidRPr="005C46BD">
        <w:rPr>
          <w:rFonts w:ascii="Garamond" w:hAnsi="Garamond"/>
          <w:color w:val="auto"/>
          <w:u w:val="single"/>
        </w:rPr>
        <w:t>Rhubart</w:t>
      </w:r>
      <w:proofErr w:type="spellEnd"/>
      <w:r w:rsidRPr="005C46BD">
        <w:rPr>
          <w:rFonts w:ascii="Garamond" w:hAnsi="Garamond"/>
          <w:color w:val="auto"/>
          <w:u w:val="single"/>
        </w:rPr>
        <w:t>, D</w:t>
      </w:r>
      <w:r w:rsidR="0097045D" w:rsidRPr="005C46BD">
        <w:rPr>
          <w:rFonts w:ascii="Garamond" w:hAnsi="Garamond"/>
          <w:color w:val="auto"/>
          <w:u w:val="single"/>
        </w:rPr>
        <w:t>.</w:t>
      </w:r>
      <w:r w:rsidR="0097045D" w:rsidRPr="0097045D">
        <w:rPr>
          <w:rFonts w:ascii="Garamond" w:hAnsi="Garamond"/>
          <w:color w:val="auto"/>
        </w:rPr>
        <w:t xml:space="preserve"> (2016). Research Brief: The Impact of State Medicaid Expansion Under the Affordable Care Act on Health Insurance Coverage at the County Level. </w:t>
      </w:r>
      <w:r w:rsidR="0097045D" w:rsidRPr="0097045D">
        <w:rPr>
          <w:rFonts w:ascii="Garamond" w:hAnsi="Garamond"/>
          <w:i/>
          <w:color w:val="auto"/>
        </w:rPr>
        <w:t xml:space="preserve">The </w:t>
      </w:r>
      <w:proofErr w:type="spellStart"/>
      <w:r w:rsidR="0097045D" w:rsidRPr="0097045D">
        <w:rPr>
          <w:rFonts w:ascii="Garamond" w:hAnsi="Garamond"/>
          <w:i/>
          <w:color w:val="auto"/>
        </w:rPr>
        <w:t>Carsey</w:t>
      </w:r>
      <w:proofErr w:type="spellEnd"/>
      <w:r w:rsidR="0097045D" w:rsidRPr="0097045D">
        <w:rPr>
          <w:rFonts w:ascii="Garamond" w:hAnsi="Garamond"/>
          <w:i/>
          <w:color w:val="auto"/>
        </w:rPr>
        <w:t xml:space="preserve"> School of Public Policy</w:t>
      </w:r>
      <w:r w:rsidR="0097045D" w:rsidRPr="0097045D">
        <w:rPr>
          <w:rFonts w:ascii="Garamond" w:hAnsi="Garamond"/>
          <w:color w:val="auto"/>
        </w:rPr>
        <w:t xml:space="preserve">. </w:t>
      </w:r>
    </w:p>
    <w:p w14:paraId="27ADFECB" w14:textId="77777777" w:rsidR="0097045D" w:rsidRPr="0097045D" w:rsidRDefault="0097045D" w:rsidP="0097045D">
      <w:pPr>
        <w:pStyle w:val="Default"/>
        <w:rPr>
          <w:rFonts w:ascii="Garamond" w:hAnsi="Garamond"/>
          <w:color w:val="auto"/>
        </w:rPr>
      </w:pPr>
    </w:p>
    <w:p w14:paraId="59147FE5" w14:textId="643C72FB" w:rsidR="0097045D" w:rsidRPr="0097045D" w:rsidRDefault="00A87133" w:rsidP="0097045D">
      <w:pPr>
        <w:pStyle w:val="Default"/>
        <w:rPr>
          <w:rFonts w:ascii="Garamond" w:hAnsi="Garamond"/>
          <w:color w:val="auto"/>
        </w:rPr>
      </w:pPr>
      <w:proofErr w:type="spellStart"/>
      <w:r>
        <w:rPr>
          <w:rFonts w:ascii="Garamond" w:hAnsi="Garamond"/>
          <w:color w:val="auto"/>
        </w:rPr>
        <w:t>Brasier</w:t>
      </w:r>
      <w:proofErr w:type="spellEnd"/>
      <w:r>
        <w:rPr>
          <w:rFonts w:ascii="Garamond" w:hAnsi="Garamond"/>
          <w:color w:val="auto"/>
        </w:rPr>
        <w:t>, K.</w:t>
      </w:r>
      <w:r w:rsidR="0097045D" w:rsidRPr="0097045D">
        <w:rPr>
          <w:rFonts w:ascii="Garamond" w:hAnsi="Garamond"/>
          <w:color w:val="auto"/>
        </w:rPr>
        <w:t xml:space="preserve">, </w:t>
      </w:r>
      <w:proofErr w:type="spellStart"/>
      <w:r w:rsidR="0097045D" w:rsidRPr="00651C4C">
        <w:rPr>
          <w:rFonts w:ascii="Garamond" w:hAnsi="Garamond"/>
          <w:color w:val="auto"/>
          <w:u w:val="single"/>
        </w:rPr>
        <w:t>Rhubart</w:t>
      </w:r>
      <w:proofErr w:type="spellEnd"/>
      <w:r w:rsidR="0097045D" w:rsidRPr="00651C4C">
        <w:rPr>
          <w:rFonts w:ascii="Garamond" w:hAnsi="Garamond"/>
          <w:color w:val="auto"/>
          <w:u w:val="single"/>
        </w:rPr>
        <w:t>, D.</w:t>
      </w:r>
      <w:r w:rsidR="0097045D" w:rsidRPr="0059442E">
        <w:rPr>
          <w:rFonts w:ascii="Garamond" w:hAnsi="Garamond"/>
          <w:color w:val="auto"/>
        </w:rPr>
        <w:t xml:space="preserve"> </w:t>
      </w:r>
      <w:r w:rsidR="0097045D" w:rsidRPr="0097045D">
        <w:rPr>
          <w:rFonts w:ascii="Garamond" w:hAnsi="Garamond"/>
          <w:color w:val="auto"/>
        </w:rPr>
        <w:t xml:space="preserve">(2014). Effects of Marcellus Shale Development on the Criminal Justice System. The Marcellus Shale Impacts Study: Chronicling Social and Economic Change in Northern and Southwestern Pennsylvania.  </w:t>
      </w:r>
      <w:r w:rsidR="0097045D" w:rsidRPr="0097045D">
        <w:rPr>
          <w:rFonts w:ascii="Garamond" w:hAnsi="Garamond"/>
          <w:i/>
          <w:color w:val="auto"/>
        </w:rPr>
        <w:t>The Center for Rural Pennsylvania</w:t>
      </w:r>
      <w:r w:rsidR="0097045D" w:rsidRPr="0097045D">
        <w:rPr>
          <w:rFonts w:ascii="Garamond" w:hAnsi="Garamond"/>
          <w:color w:val="auto"/>
        </w:rPr>
        <w:t xml:space="preserve">. </w:t>
      </w:r>
    </w:p>
    <w:p w14:paraId="027B5F58" w14:textId="77777777" w:rsidR="0097045D" w:rsidRPr="0097045D" w:rsidRDefault="0097045D" w:rsidP="0097045D">
      <w:pPr>
        <w:pStyle w:val="Default"/>
        <w:rPr>
          <w:rFonts w:ascii="Garamond" w:hAnsi="Garamond"/>
          <w:color w:val="auto"/>
        </w:rPr>
      </w:pPr>
    </w:p>
    <w:p w14:paraId="2BC18B4D" w14:textId="2F5D08D2" w:rsidR="00602FB9" w:rsidRDefault="00A87133" w:rsidP="00E72860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McLaughlin, D.</w:t>
      </w:r>
      <w:r w:rsidR="0097045D" w:rsidRPr="0097045D">
        <w:rPr>
          <w:rFonts w:ascii="Garamond" w:hAnsi="Garamond"/>
          <w:color w:val="auto"/>
        </w:rPr>
        <w:t xml:space="preserve">, </w:t>
      </w:r>
      <w:proofErr w:type="spellStart"/>
      <w:r w:rsidR="0097045D" w:rsidRPr="00651C4C">
        <w:rPr>
          <w:rFonts w:ascii="Garamond" w:hAnsi="Garamond"/>
          <w:color w:val="auto"/>
          <w:u w:val="single"/>
        </w:rPr>
        <w:t>Rhubart</w:t>
      </w:r>
      <w:proofErr w:type="spellEnd"/>
      <w:r w:rsidR="0097045D" w:rsidRPr="00651C4C">
        <w:rPr>
          <w:rFonts w:ascii="Garamond" w:hAnsi="Garamond"/>
          <w:color w:val="auto"/>
          <w:u w:val="single"/>
        </w:rPr>
        <w:t>, D.</w:t>
      </w:r>
      <w:r w:rsidR="0097045D" w:rsidRPr="0097045D">
        <w:rPr>
          <w:rFonts w:ascii="Garamond" w:hAnsi="Garamond"/>
          <w:color w:val="auto"/>
        </w:rPr>
        <w:t xml:space="preserve">, </w:t>
      </w:r>
      <w:proofErr w:type="spellStart"/>
      <w:r w:rsidR="0097045D" w:rsidRPr="0097045D">
        <w:rPr>
          <w:rFonts w:ascii="Garamond" w:hAnsi="Garamond"/>
          <w:color w:val="auto"/>
        </w:rPr>
        <w:t>DeLessio</w:t>
      </w:r>
      <w:proofErr w:type="spellEnd"/>
      <w:r w:rsidR="0097045D" w:rsidRPr="0097045D">
        <w:rPr>
          <w:rFonts w:ascii="Garamond" w:hAnsi="Garamond"/>
          <w:color w:val="auto"/>
        </w:rPr>
        <w:t xml:space="preserve">-Parson, A., </w:t>
      </w:r>
      <w:proofErr w:type="spellStart"/>
      <w:r w:rsidR="0097045D" w:rsidRPr="0097045D">
        <w:rPr>
          <w:rFonts w:ascii="Garamond" w:hAnsi="Garamond"/>
          <w:color w:val="auto"/>
        </w:rPr>
        <w:t>Brasier</w:t>
      </w:r>
      <w:proofErr w:type="spellEnd"/>
      <w:r w:rsidR="0097045D" w:rsidRPr="0097045D">
        <w:rPr>
          <w:rFonts w:ascii="Garamond" w:hAnsi="Garamond"/>
          <w:color w:val="auto"/>
        </w:rPr>
        <w:t>, K., Babbie, K., Leach, M. (2014)</w:t>
      </w:r>
      <w:r w:rsidR="00BC134D">
        <w:rPr>
          <w:rFonts w:ascii="Garamond" w:hAnsi="Garamond"/>
          <w:color w:val="auto"/>
        </w:rPr>
        <w:t>.</w:t>
      </w:r>
      <w:r w:rsidR="0097045D" w:rsidRPr="0097045D">
        <w:rPr>
          <w:rFonts w:ascii="Garamond" w:hAnsi="Garamond"/>
          <w:color w:val="auto"/>
        </w:rPr>
        <w:t xml:space="preserve"> Population Change and Marcellus Shale Development. The Marcellus Shale Impacts Study: Chronicling Social and Economic Change in Northern and Southwestern Pennsylvania. </w:t>
      </w:r>
      <w:r w:rsidR="0097045D" w:rsidRPr="0097045D">
        <w:rPr>
          <w:rFonts w:ascii="Garamond" w:hAnsi="Garamond"/>
          <w:i/>
          <w:color w:val="auto"/>
        </w:rPr>
        <w:t>The Center for Rural Pennsylvania</w:t>
      </w:r>
      <w:r w:rsidR="00E72860">
        <w:rPr>
          <w:rFonts w:ascii="Garamond" w:hAnsi="Garamond"/>
          <w:color w:val="auto"/>
        </w:rPr>
        <w:t>.</w:t>
      </w:r>
    </w:p>
    <w:p w14:paraId="797C238F" w14:textId="2A6D2EE5" w:rsidR="00D901D5" w:rsidRDefault="00D901D5" w:rsidP="00E72860">
      <w:pPr>
        <w:pStyle w:val="Default"/>
        <w:rPr>
          <w:rFonts w:ascii="Garamond" w:hAnsi="Garamond"/>
          <w:color w:val="auto"/>
        </w:rPr>
      </w:pPr>
    </w:p>
    <w:p w14:paraId="34D22927" w14:textId="4306A19C" w:rsidR="00D901D5" w:rsidRPr="00B07184" w:rsidRDefault="00D901D5" w:rsidP="00D901D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Manuscripts under Review </w:t>
      </w:r>
    </w:p>
    <w:p w14:paraId="308F59BA" w14:textId="77777777" w:rsidR="00411587" w:rsidRDefault="00411587" w:rsidP="00411587">
      <w:pPr>
        <w:rPr>
          <w:rFonts w:ascii="Garamond" w:hAnsi="Garamond"/>
          <w:sz w:val="28"/>
        </w:rPr>
      </w:pPr>
    </w:p>
    <w:p w14:paraId="0671FC6E" w14:textId="552FAA63" w:rsidR="00411587" w:rsidRDefault="00411587" w:rsidP="0041158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Sun, Y., </w:t>
      </w:r>
      <w:proofErr w:type="spellStart"/>
      <w:r w:rsidRPr="00DA5018">
        <w:rPr>
          <w:rFonts w:ascii="Garamond" w:hAnsi="Garamond"/>
          <w:color w:val="auto"/>
          <w:u w:val="single"/>
        </w:rPr>
        <w:t>Rhubart</w:t>
      </w:r>
      <w:proofErr w:type="spellEnd"/>
      <w:r w:rsidRPr="00DA5018">
        <w:rPr>
          <w:rFonts w:ascii="Garamond" w:hAnsi="Garamond"/>
          <w:color w:val="auto"/>
          <w:u w:val="single"/>
        </w:rPr>
        <w:t>, D.</w:t>
      </w:r>
      <w:r w:rsidRPr="00BC134D">
        <w:rPr>
          <w:rFonts w:ascii="Garamond" w:hAnsi="Garamond"/>
          <w:color w:val="auto"/>
        </w:rPr>
        <w:t xml:space="preserve"> </w:t>
      </w:r>
      <w:r w:rsidR="00AB10AF">
        <w:rPr>
          <w:rFonts w:ascii="Garamond" w:hAnsi="Garamond"/>
          <w:color w:val="auto"/>
        </w:rPr>
        <w:t>Rural-Urban Differences in the Association between Aging &amp; Disability Services and COVID-19 Vaccination Rates among Older Adults</w:t>
      </w:r>
      <w:r>
        <w:rPr>
          <w:rFonts w:ascii="Garamond" w:hAnsi="Garamond"/>
          <w:color w:val="auto"/>
        </w:rPr>
        <w:t xml:space="preserve">. </w:t>
      </w:r>
      <w:r w:rsidRPr="00411587">
        <w:rPr>
          <w:rFonts w:ascii="Garamond" w:hAnsi="Garamond"/>
          <w:i/>
          <w:color w:val="auto"/>
        </w:rPr>
        <w:t>(Revise and Resubmit)</w:t>
      </w:r>
    </w:p>
    <w:p w14:paraId="726A51E5" w14:textId="77777777" w:rsidR="00BC134D" w:rsidRDefault="00BC134D" w:rsidP="00BC134D">
      <w:pPr>
        <w:pStyle w:val="Default"/>
        <w:rPr>
          <w:rFonts w:ascii="Garamond" w:hAnsi="Garamond"/>
          <w:color w:val="auto"/>
        </w:rPr>
      </w:pPr>
    </w:p>
    <w:p w14:paraId="34616FDC" w14:textId="72AD4D60" w:rsidR="00BC134D" w:rsidRDefault="00BC134D" w:rsidP="00BC134D">
      <w:pPr>
        <w:rPr>
          <w:rFonts w:ascii="Garamond" w:hAnsi="Garamond" w:cs="Segoe UI"/>
          <w:color w:val="201F1E"/>
          <w:szCs w:val="22"/>
          <w:shd w:val="clear" w:color="auto" w:fill="FFFFFF"/>
        </w:rPr>
      </w:pPr>
      <w:r w:rsidRPr="00BC134D">
        <w:rPr>
          <w:rFonts w:ascii="Garamond" w:hAnsi="Garamond" w:cs="Segoe UI"/>
          <w:color w:val="201F1E"/>
          <w:szCs w:val="22"/>
          <w:shd w:val="clear" w:color="auto" w:fill="FFFFFF"/>
        </w:rPr>
        <w:lastRenderedPageBreak/>
        <w:t xml:space="preserve">Zhang, X., Brown, A., </w:t>
      </w:r>
      <w:proofErr w:type="spellStart"/>
      <w:r w:rsidRPr="00BC134D">
        <w:rPr>
          <w:rFonts w:ascii="Garamond" w:hAnsi="Garamond" w:cs="Segoe UI"/>
          <w:color w:val="201F1E"/>
          <w:szCs w:val="22"/>
          <w:u w:val="single"/>
          <w:shd w:val="clear" w:color="auto" w:fill="FFFFFF"/>
        </w:rPr>
        <w:t>Rhubart</w:t>
      </w:r>
      <w:proofErr w:type="spellEnd"/>
      <w:r w:rsidRPr="00BC134D">
        <w:rPr>
          <w:rFonts w:ascii="Garamond" w:hAnsi="Garamond" w:cs="Segoe UI"/>
          <w:color w:val="201F1E"/>
          <w:szCs w:val="22"/>
          <w:u w:val="single"/>
          <w:shd w:val="clear" w:color="auto" w:fill="FFFFFF"/>
        </w:rPr>
        <w:t>, D</w:t>
      </w:r>
      <w:r w:rsidRPr="00BC134D">
        <w:rPr>
          <w:rFonts w:ascii="Garamond" w:hAnsi="Garamond" w:cs="Segoe UI"/>
          <w:color w:val="201F1E"/>
          <w:szCs w:val="22"/>
          <w:shd w:val="clear" w:color="auto" w:fill="FFFFFF"/>
        </w:rPr>
        <w:t xml:space="preserve">. Loneliness and psychological distress among working age adults in the United States during the COVID-19 pandemic: Perceived social support and resilience as moderators. </w:t>
      </w:r>
      <w:r w:rsidR="00AB10AF">
        <w:rPr>
          <w:rFonts w:ascii="Garamond" w:hAnsi="Garamond" w:cs="Segoe UI"/>
          <w:color w:val="201F1E"/>
          <w:szCs w:val="22"/>
          <w:shd w:val="clear" w:color="auto" w:fill="FFFFFF"/>
        </w:rPr>
        <w:t>(</w:t>
      </w:r>
      <w:r w:rsidR="00AB10AF" w:rsidRPr="00AB10AF">
        <w:rPr>
          <w:rFonts w:ascii="Garamond" w:hAnsi="Garamond" w:cs="Segoe UI"/>
          <w:i/>
          <w:color w:val="201F1E"/>
          <w:szCs w:val="22"/>
          <w:shd w:val="clear" w:color="auto" w:fill="FFFFFF"/>
        </w:rPr>
        <w:t>Under Review</w:t>
      </w:r>
      <w:r w:rsidR="00AB10AF">
        <w:rPr>
          <w:rFonts w:ascii="Garamond" w:hAnsi="Garamond" w:cs="Segoe UI"/>
          <w:color w:val="201F1E"/>
          <w:szCs w:val="22"/>
          <w:shd w:val="clear" w:color="auto" w:fill="FFFFFF"/>
        </w:rPr>
        <w:t>)</w:t>
      </w:r>
    </w:p>
    <w:p w14:paraId="7C24E1B5" w14:textId="77777777" w:rsidR="0010063B" w:rsidRPr="00A400DD" w:rsidRDefault="0010063B" w:rsidP="00A400DD">
      <w:pPr>
        <w:pStyle w:val="Default"/>
        <w:rPr>
          <w:rFonts w:ascii="Garamond" w:hAnsi="Garamond"/>
          <w:color w:val="auto"/>
        </w:rPr>
      </w:pPr>
    </w:p>
    <w:p w14:paraId="7ADB0E9C" w14:textId="3D09B8B4" w:rsidR="0010063B" w:rsidRDefault="0010063B" w:rsidP="0010063B">
      <w:pPr>
        <w:rPr>
          <w:rFonts w:ascii="Garamond" w:hAnsi="Garamond"/>
        </w:rPr>
      </w:pPr>
      <w:proofErr w:type="spellStart"/>
      <w:r w:rsidRPr="00EF6A4C">
        <w:rPr>
          <w:rFonts w:ascii="Garamond" w:hAnsi="Garamond"/>
          <w:u w:val="single"/>
        </w:rPr>
        <w:t>Rhubart</w:t>
      </w:r>
      <w:proofErr w:type="spellEnd"/>
      <w:r w:rsidRPr="00EF6A4C">
        <w:rPr>
          <w:rFonts w:ascii="Garamond" w:hAnsi="Garamond"/>
          <w:u w:val="single"/>
        </w:rPr>
        <w:t>, D.</w:t>
      </w:r>
      <w:r w:rsidRPr="00EF6A4C">
        <w:rPr>
          <w:rFonts w:ascii="Garamond" w:hAnsi="Garamond"/>
        </w:rPr>
        <w:t xml:space="preserve"> </w:t>
      </w:r>
      <w:proofErr w:type="spellStart"/>
      <w:r w:rsidRPr="00EF6A4C">
        <w:rPr>
          <w:rFonts w:ascii="Garamond" w:hAnsi="Garamond"/>
        </w:rPr>
        <w:t>Kowalkowski</w:t>
      </w:r>
      <w:proofErr w:type="spellEnd"/>
      <w:r w:rsidRPr="00EF6A4C">
        <w:rPr>
          <w:rFonts w:ascii="Garamond" w:hAnsi="Garamond"/>
        </w:rPr>
        <w:t xml:space="preserve">, J. </w:t>
      </w:r>
      <w:r w:rsidRPr="0010063B">
        <w:rPr>
          <w:rFonts w:ascii="Garamond" w:hAnsi="Garamond"/>
        </w:rPr>
        <w:t>Perceived Mental Health Impacts of the COVID-19 Pandemic: The Roles of Social Support and Social Engagement for Working Age Adults</w:t>
      </w:r>
      <w:r>
        <w:rPr>
          <w:rFonts w:ascii="Garamond" w:hAnsi="Garamond"/>
        </w:rPr>
        <w:t>.</w:t>
      </w:r>
      <w:r w:rsidR="00AB10AF">
        <w:rPr>
          <w:rFonts w:ascii="Garamond" w:hAnsi="Garamond"/>
        </w:rPr>
        <w:t xml:space="preserve"> (</w:t>
      </w:r>
      <w:r w:rsidR="00AB10AF" w:rsidRPr="00AB10AF">
        <w:rPr>
          <w:rFonts w:ascii="Garamond" w:hAnsi="Garamond"/>
          <w:i/>
        </w:rPr>
        <w:t>Under Review</w:t>
      </w:r>
      <w:r w:rsidR="00AB10AF">
        <w:rPr>
          <w:rFonts w:ascii="Garamond" w:hAnsi="Garamond"/>
        </w:rPr>
        <w:t>)</w:t>
      </w:r>
    </w:p>
    <w:p w14:paraId="42C4B78E" w14:textId="0FC29948" w:rsidR="00AB10AF" w:rsidRDefault="00AB10AF" w:rsidP="0010063B">
      <w:pPr>
        <w:rPr>
          <w:rFonts w:ascii="Garamond" w:hAnsi="Garamond"/>
        </w:rPr>
      </w:pPr>
    </w:p>
    <w:p w14:paraId="377F18B4" w14:textId="7EC99F85" w:rsidR="00AB10AF" w:rsidRDefault="00AB10AF" w:rsidP="00AB10AF">
      <w:pPr>
        <w:pStyle w:val="Default"/>
        <w:rPr>
          <w:rFonts w:ascii="Garamond" w:hAnsi="Garamond"/>
          <w:color w:val="auto"/>
        </w:rPr>
      </w:pPr>
      <w:proofErr w:type="spellStart"/>
      <w:r w:rsidRPr="00EF6A4C">
        <w:rPr>
          <w:rFonts w:ascii="Garamond" w:hAnsi="Garamond"/>
          <w:color w:val="auto"/>
          <w:u w:val="single"/>
        </w:rPr>
        <w:t>Rhubart</w:t>
      </w:r>
      <w:proofErr w:type="spellEnd"/>
      <w:r w:rsidRPr="00EF6A4C">
        <w:rPr>
          <w:rFonts w:ascii="Garamond" w:hAnsi="Garamond"/>
          <w:color w:val="auto"/>
          <w:u w:val="single"/>
        </w:rPr>
        <w:t>, D</w:t>
      </w:r>
      <w:r>
        <w:rPr>
          <w:rFonts w:ascii="Garamond" w:hAnsi="Garamond"/>
          <w:color w:val="auto"/>
        </w:rPr>
        <w:t xml:space="preserve">., </w:t>
      </w:r>
      <w:proofErr w:type="spellStart"/>
      <w:r>
        <w:rPr>
          <w:rFonts w:ascii="Garamond" w:hAnsi="Garamond"/>
          <w:color w:val="auto"/>
        </w:rPr>
        <w:t>Kowalkowski</w:t>
      </w:r>
      <w:proofErr w:type="spellEnd"/>
      <w:r>
        <w:rPr>
          <w:rFonts w:ascii="Garamond" w:hAnsi="Garamond"/>
          <w:color w:val="auto"/>
        </w:rPr>
        <w:t xml:space="preserve">, J., </w:t>
      </w:r>
      <w:proofErr w:type="spellStart"/>
      <w:r>
        <w:rPr>
          <w:rFonts w:ascii="Garamond" w:hAnsi="Garamond"/>
          <w:color w:val="auto"/>
        </w:rPr>
        <w:t>Yerger</w:t>
      </w:r>
      <w:proofErr w:type="spellEnd"/>
      <w:r>
        <w:rPr>
          <w:rFonts w:ascii="Garamond" w:hAnsi="Garamond"/>
          <w:color w:val="auto"/>
        </w:rPr>
        <w:t>, J.* Disparities in the Dual Health Burden: Self-Reported Mental Health and Physical Health among Working Age Adults in the U.S. (</w:t>
      </w:r>
      <w:r w:rsidRPr="00AB10AF">
        <w:rPr>
          <w:rFonts w:ascii="Garamond" w:hAnsi="Garamond"/>
          <w:i/>
          <w:color w:val="auto"/>
        </w:rPr>
        <w:t>Under Review</w:t>
      </w:r>
      <w:r>
        <w:rPr>
          <w:rFonts w:ascii="Garamond" w:hAnsi="Garamond"/>
          <w:color w:val="auto"/>
        </w:rPr>
        <w:t xml:space="preserve">) </w:t>
      </w:r>
    </w:p>
    <w:p w14:paraId="17F9A981" w14:textId="5FE87AD3" w:rsidR="00AB10AF" w:rsidRDefault="00AB10AF" w:rsidP="00AB10AF">
      <w:pPr>
        <w:pStyle w:val="Default"/>
        <w:rPr>
          <w:rFonts w:ascii="Garamond" w:hAnsi="Garamond"/>
          <w:color w:val="auto"/>
        </w:rPr>
      </w:pPr>
    </w:p>
    <w:p w14:paraId="20733CB0" w14:textId="77777777" w:rsidR="00B44C07" w:rsidRDefault="00B44C07" w:rsidP="00D901D5">
      <w:pPr>
        <w:shd w:val="clear" w:color="auto" w:fill="FFFFFF"/>
        <w:rPr>
          <w:rFonts w:ascii="Garamond" w:hAnsi="Garamond"/>
        </w:rPr>
      </w:pPr>
    </w:p>
    <w:p w14:paraId="67FDE478" w14:textId="6503693B" w:rsidR="00B2041C" w:rsidRPr="00BC134D" w:rsidRDefault="0020617D" w:rsidP="00BC134D">
      <w:pPr>
        <w:shd w:val="clear" w:color="auto" w:fill="FFFFFF"/>
        <w:rPr>
          <w:rFonts w:ascii="Garamond" w:hAnsi="Garamond"/>
          <w:b/>
        </w:rPr>
      </w:pPr>
      <w:r w:rsidRPr="0020617D">
        <w:rPr>
          <w:rFonts w:ascii="Garamond" w:hAnsi="Garamond"/>
          <w:b/>
        </w:rPr>
        <w:t>Manuscripts in Progress</w:t>
      </w:r>
    </w:p>
    <w:p w14:paraId="4851D36E" w14:textId="0628FE87" w:rsidR="00DA5018" w:rsidRDefault="00DA5018" w:rsidP="00B2041C">
      <w:pPr>
        <w:pStyle w:val="Default"/>
        <w:rPr>
          <w:rFonts w:ascii="Garamond" w:hAnsi="Garamond"/>
          <w:color w:val="auto"/>
        </w:rPr>
      </w:pPr>
    </w:p>
    <w:p w14:paraId="6DB9332B" w14:textId="23C70FF2" w:rsidR="00DA5018" w:rsidRDefault="00AB10AF" w:rsidP="00B2041C">
      <w:pPr>
        <w:pStyle w:val="Default"/>
        <w:rPr>
          <w:rFonts w:ascii="Garamond" w:hAnsi="Garamond"/>
          <w:color w:val="auto"/>
        </w:rPr>
      </w:pPr>
      <w:proofErr w:type="spellStart"/>
      <w:r w:rsidRPr="00EF6A4C">
        <w:rPr>
          <w:rFonts w:ascii="Garamond" w:hAnsi="Garamond"/>
          <w:color w:val="auto"/>
          <w:u w:val="single"/>
        </w:rPr>
        <w:t>Rhubart</w:t>
      </w:r>
      <w:proofErr w:type="spellEnd"/>
      <w:r w:rsidRPr="00EF6A4C">
        <w:rPr>
          <w:rFonts w:ascii="Garamond" w:hAnsi="Garamond"/>
          <w:color w:val="auto"/>
          <w:u w:val="single"/>
        </w:rPr>
        <w:t>, D</w:t>
      </w:r>
      <w:r>
        <w:rPr>
          <w:rFonts w:ascii="Garamond" w:hAnsi="Garamond"/>
          <w:color w:val="auto"/>
        </w:rPr>
        <w:t xml:space="preserve">., </w:t>
      </w:r>
      <w:proofErr w:type="spellStart"/>
      <w:r>
        <w:rPr>
          <w:rFonts w:ascii="Garamond" w:hAnsi="Garamond"/>
          <w:color w:val="auto"/>
        </w:rPr>
        <w:t>Kowalkowski</w:t>
      </w:r>
      <w:proofErr w:type="spellEnd"/>
      <w:r>
        <w:rPr>
          <w:rFonts w:ascii="Garamond" w:hAnsi="Garamond"/>
          <w:color w:val="auto"/>
        </w:rPr>
        <w:t xml:space="preserve">, J., </w:t>
      </w:r>
      <w:proofErr w:type="spellStart"/>
      <w:r>
        <w:rPr>
          <w:rFonts w:ascii="Garamond" w:hAnsi="Garamond"/>
          <w:color w:val="auto"/>
        </w:rPr>
        <w:t>Wincott</w:t>
      </w:r>
      <w:proofErr w:type="spellEnd"/>
      <w:r>
        <w:rPr>
          <w:rFonts w:ascii="Garamond" w:hAnsi="Garamond"/>
          <w:color w:val="auto"/>
        </w:rPr>
        <w:t xml:space="preserve">, L.* </w:t>
      </w:r>
      <w:r w:rsidR="00DA5018">
        <w:rPr>
          <w:rFonts w:ascii="Garamond" w:hAnsi="Garamond"/>
          <w:color w:val="auto"/>
        </w:rPr>
        <w:t xml:space="preserve">Social Infrastructure &amp; Emotional Support among Older Adults in Rural America. </w:t>
      </w:r>
    </w:p>
    <w:p w14:paraId="26BB8AE9" w14:textId="03CCD7E0" w:rsidR="00AB10AF" w:rsidRDefault="00AB10AF" w:rsidP="00B2041C">
      <w:pPr>
        <w:pStyle w:val="Default"/>
        <w:rPr>
          <w:rFonts w:ascii="Garamond" w:hAnsi="Garamond"/>
          <w:color w:val="auto"/>
        </w:rPr>
      </w:pPr>
    </w:p>
    <w:p w14:paraId="45D5D393" w14:textId="4251847C" w:rsidR="00EF6A4C" w:rsidRDefault="00AB10AF" w:rsidP="00B2041C">
      <w:pPr>
        <w:pStyle w:val="Default"/>
        <w:rPr>
          <w:rFonts w:ascii="Garamond" w:hAnsi="Garamond"/>
          <w:color w:val="auto"/>
        </w:rPr>
      </w:pPr>
      <w:proofErr w:type="spellStart"/>
      <w:r w:rsidRPr="00AB10AF">
        <w:rPr>
          <w:rFonts w:ascii="Garamond" w:hAnsi="Garamond"/>
          <w:color w:val="auto"/>
          <w:u w:val="single"/>
        </w:rPr>
        <w:t>Rhubart</w:t>
      </w:r>
      <w:proofErr w:type="spellEnd"/>
      <w:r w:rsidRPr="00AB10AF">
        <w:rPr>
          <w:rFonts w:ascii="Garamond" w:hAnsi="Garamond"/>
          <w:color w:val="auto"/>
          <w:u w:val="single"/>
        </w:rPr>
        <w:t>, D</w:t>
      </w:r>
      <w:r>
        <w:rPr>
          <w:rFonts w:ascii="Garamond" w:hAnsi="Garamond"/>
          <w:color w:val="auto"/>
        </w:rPr>
        <w:t xml:space="preserve">., Chen, X., Sterner, G., Newton, R., Shaw, B., Scanlon, D. Conceptualizing and Measuring Abatement from the Opioid Epidemic: A Case Study from Pennsylvania. </w:t>
      </w:r>
    </w:p>
    <w:p w14:paraId="4CE78120" w14:textId="77777777" w:rsidR="00EF6A4C" w:rsidRPr="00E72860" w:rsidRDefault="00EF6A4C" w:rsidP="00EF6A4C">
      <w:pPr>
        <w:pStyle w:val="Default"/>
        <w:rPr>
          <w:rFonts w:ascii="Garamond" w:hAnsi="Garamond"/>
          <w:color w:val="auto"/>
        </w:rPr>
      </w:pPr>
    </w:p>
    <w:p w14:paraId="1483FFCD" w14:textId="4F146F54" w:rsidR="00D90392" w:rsidRPr="0097045D" w:rsidRDefault="00D90392" w:rsidP="00D90392">
      <w:pPr>
        <w:pStyle w:val="Default"/>
        <w:pBdr>
          <w:bottom w:val="single" w:sz="4" w:space="1" w:color="auto"/>
        </w:pBdr>
        <w:rPr>
          <w:rFonts w:ascii="Garamond" w:hAnsi="Garamond"/>
          <w:b/>
        </w:rPr>
      </w:pPr>
      <w:r w:rsidRPr="00D706D4">
        <w:rPr>
          <w:rFonts w:ascii="Garamond" w:hAnsi="Garamond"/>
          <w:b/>
        </w:rPr>
        <w:t>GRANTS</w:t>
      </w:r>
      <w:r w:rsidRPr="0097045D">
        <w:rPr>
          <w:rFonts w:ascii="Garamond" w:hAnsi="Garamond"/>
          <w:b/>
        </w:rPr>
        <w:t xml:space="preserve"> </w:t>
      </w:r>
    </w:p>
    <w:p w14:paraId="26F924FB" w14:textId="77777777" w:rsidR="00D90392" w:rsidRDefault="00D90392" w:rsidP="00D90392">
      <w:pPr>
        <w:pStyle w:val="Default"/>
        <w:rPr>
          <w:rFonts w:ascii="Garamond" w:hAnsi="Garamond"/>
        </w:rPr>
      </w:pPr>
    </w:p>
    <w:p w14:paraId="41408B64" w14:textId="77777777" w:rsidR="00B4179B" w:rsidRDefault="007F6B10" w:rsidP="007F6B10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McShane, M., Brant, K., </w:t>
      </w:r>
      <w:proofErr w:type="spellStart"/>
      <w:r w:rsidRPr="007F6B10">
        <w:rPr>
          <w:rFonts w:ascii="Garamond" w:hAnsi="Garamond"/>
          <w:u w:val="single"/>
        </w:rPr>
        <w:t>Rhubart</w:t>
      </w:r>
      <w:proofErr w:type="spellEnd"/>
      <w:r w:rsidRPr="007F6B10">
        <w:rPr>
          <w:rFonts w:ascii="Garamond" w:hAnsi="Garamond"/>
          <w:u w:val="single"/>
        </w:rPr>
        <w:t>, D</w:t>
      </w:r>
      <w:r>
        <w:rPr>
          <w:rFonts w:ascii="Garamond" w:hAnsi="Garamond"/>
        </w:rPr>
        <w:t>.</w:t>
      </w:r>
      <w:r w:rsidR="00B4179B">
        <w:rPr>
          <w:rFonts w:ascii="Garamond" w:hAnsi="Garamond"/>
        </w:rPr>
        <w:t xml:space="preserve"> (Co-I)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Seg</w:t>
      </w:r>
      <w:r w:rsidR="000248D3">
        <w:rPr>
          <w:rFonts w:ascii="Garamond" w:hAnsi="Garamond"/>
        </w:rPr>
        <w:t>e</w:t>
      </w:r>
      <w:r>
        <w:rPr>
          <w:rFonts w:ascii="Garamond" w:hAnsi="Garamond"/>
        </w:rPr>
        <w:t>l</w:t>
      </w:r>
      <w:proofErr w:type="spellEnd"/>
      <w:r>
        <w:rPr>
          <w:rFonts w:ascii="Garamond" w:hAnsi="Garamond"/>
        </w:rPr>
        <w:t>, J., Stephens, M.</w:t>
      </w:r>
      <w:r w:rsidR="00926788" w:rsidRPr="00926788">
        <w:t xml:space="preserve"> </w:t>
      </w:r>
      <w:r w:rsidR="00926788">
        <w:t>“</w:t>
      </w:r>
      <w:r w:rsidR="00926788" w:rsidRPr="00926788">
        <w:rPr>
          <w:rFonts w:ascii="Garamond" w:hAnsi="Garamond"/>
        </w:rPr>
        <w:t xml:space="preserve">Towards </w:t>
      </w:r>
    </w:p>
    <w:p w14:paraId="0515980B" w14:textId="77777777" w:rsidR="00B4179B" w:rsidRDefault="00926788" w:rsidP="00B4179B">
      <w:pPr>
        <w:ind w:left="720" w:firstLine="720"/>
        <w:rPr>
          <w:rFonts w:ascii="Garamond" w:hAnsi="Garamond"/>
        </w:rPr>
      </w:pPr>
      <w:r w:rsidRPr="00926788">
        <w:rPr>
          <w:rFonts w:ascii="Garamond" w:hAnsi="Garamond"/>
        </w:rPr>
        <w:t xml:space="preserve">Sustainable Rural Health Care Delivery: A Pilot Study to Explore Preventive Health </w:t>
      </w:r>
    </w:p>
    <w:p w14:paraId="34BBDCB4" w14:textId="2C48EF6B" w:rsidR="007F6B10" w:rsidRDefault="00926788" w:rsidP="00B4179B">
      <w:pPr>
        <w:ind w:left="1440"/>
        <w:rPr>
          <w:rFonts w:ascii="Garamond" w:hAnsi="Garamond"/>
        </w:rPr>
      </w:pPr>
      <w:r w:rsidRPr="00926788">
        <w:rPr>
          <w:rFonts w:ascii="Garamond" w:hAnsi="Garamond"/>
        </w:rPr>
        <w:t>Care Access Using a Mobile Health Clinic</w:t>
      </w:r>
      <w:r>
        <w:rPr>
          <w:rFonts w:ascii="Garamond" w:hAnsi="Garamond"/>
        </w:rPr>
        <w:t>.”</w:t>
      </w:r>
      <w:r w:rsidR="007F6B10">
        <w:rPr>
          <w:rFonts w:ascii="Garamond" w:hAnsi="Garamond"/>
        </w:rPr>
        <w:t xml:space="preserve"> Social Science Research Institute</w:t>
      </w:r>
      <w:r>
        <w:rPr>
          <w:rFonts w:ascii="Garamond" w:hAnsi="Garamond"/>
        </w:rPr>
        <w:t xml:space="preserve">. </w:t>
      </w:r>
      <w:r w:rsidR="00D57D1B">
        <w:rPr>
          <w:rFonts w:ascii="Garamond" w:hAnsi="Garamond"/>
        </w:rPr>
        <w:t xml:space="preserve">($34,407) </w:t>
      </w:r>
      <w:r w:rsidR="007F6B10">
        <w:rPr>
          <w:rFonts w:ascii="Garamond" w:hAnsi="Garamond"/>
        </w:rPr>
        <w:t>(</w:t>
      </w:r>
      <w:r w:rsidR="00D57D1B">
        <w:rPr>
          <w:rFonts w:ascii="Garamond" w:hAnsi="Garamond"/>
        </w:rPr>
        <w:t>FUNDED</w:t>
      </w:r>
      <w:r w:rsidR="007F6B10">
        <w:rPr>
          <w:rFonts w:ascii="Garamond" w:hAnsi="Garamond"/>
        </w:rPr>
        <w:t>)</w:t>
      </w:r>
    </w:p>
    <w:p w14:paraId="1ACBBA26" w14:textId="77777777" w:rsidR="007F6B10" w:rsidRDefault="007F6B10" w:rsidP="007F6B10">
      <w:pPr>
        <w:ind w:left="1440" w:hanging="1440"/>
        <w:rPr>
          <w:rFonts w:ascii="Garamond" w:hAnsi="Garamond"/>
        </w:rPr>
      </w:pPr>
    </w:p>
    <w:p w14:paraId="477A0C46" w14:textId="612647A5" w:rsidR="00E52A70" w:rsidRDefault="00E52A70" w:rsidP="007F6B1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proofErr w:type="spellStart"/>
      <w:r w:rsidR="007F6B10" w:rsidRPr="007F6B10">
        <w:rPr>
          <w:rFonts w:ascii="Garamond" w:hAnsi="Garamond"/>
          <w:u w:val="single"/>
        </w:rPr>
        <w:t>Rhubart</w:t>
      </w:r>
      <w:proofErr w:type="spellEnd"/>
      <w:r w:rsidR="007F6B10" w:rsidRPr="007F6B10">
        <w:rPr>
          <w:rFonts w:ascii="Garamond" w:hAnsi="Garamond"/>
          <w:u w:val="single"/>
        </w:rPr>
        <w:t>, D</w:t>
      </w:r>
      <w:r w:rsidR="007F6B10">
        <w:rPr>
          <w:rFonts w:ascii="Garamond" w:hAnsi="Garamond"/>
        </w:rPr>
        <w:t xml:space="preserve">. (PI) &amp; </w:t>
      </w:r>
      <w:proofErr w:type="spellStart"/>
      <w:r w:rsidR="007F6B10">
        <w:rPr>
          <w:rFonts w:ascii="Garamond" w:hAnsi="Garamond"/>
        </w:rPr>
        <w:t>Kowalkowski</w:t>
      </w:r>
      <w:proofErr w:type="spellEnd"/>
      <w:r w:rsidR="007F6B10">
        <w:rPr>
          <w:rFonts w:ascii="Garamond" w:hAnsi="Garamond"/>
        </w:rPr>
        <w:t>, J. (Co-I)</w:t>
      </w:r>
      <w:r>
        <w:rPr>
          <w:rFonts w:ascii="Garamond" w:hAnsi="Garamond"/>
        </w:rPr>
        <w:t>, “</w:t>
      </w:r>
      <w:r w:rsidR="007F6B10" w:rsidRPr="007F6B10">
        <w:rPr>
          <w:rFonts w:ascii="Garamond" w:hAnsi="Garamond"/>
        </w:rPr>
        <w:t>Social Infrastructure and Dimensions of</w:t>
      </w:r>
      <w:r w:rsidR="007F6B10">
        <w:rPr>
          <w:rFonts w:ascii="Garamond" w:hAnsi="Garamond"/>
        </w:rPr>
        <w:t xml:space="preserve"> </w:t>
      </w:r>
      <w:r w:rsidR="007F6B10" w:rsidRPr="007F6B10">
        <w:rPr>
          <w:rFonts w:ascii="Garamond" w:hAnsi="Garamond"/>
        </w:rPr>
        <w:t>Mental Health Substance Use</w:t>
      </w:r>
      <w:r w:rsidR="007F6B10">
        <w:rPr>
          <w:rFonts w:ascii="Garamond" w:hAnsi="Garamond"/>
        </w:rPr>
        <w:t xml:space="preserve"> </w:t>
      </w:r>
      <w:r w:rsidR="007F6B10" w:rsidRPr="007F6B10">
        <w:rPr>
          <w:rFonts w:ascii="Garamond" w:hAnsi="Garamond"/>
        </w:rPr>
        <w:t>among Rural Working-Age Adults</w:t>
      </w:r>
      <w:r w:rsidR="007F6B10">
        <w:rPr>
          <w:rFonts w:ascii="Garamond" w:hAnsi="Garamond"/>
        </w:rPr>
        <w:t>.” Department of Biobehavioral Health Seed Grant ($9,472.52) (FUNDED)</w:t>
      </w:r>
    </w:p>
    <w:p w14:paraId="14B88BEF" w14:textId="77777777" w:rsidR="00E52A70" w:rsidRDefault="00E52A70" w:rsidP="00F1570E">
      <w:pPr>
        <w:rPr>
          <w:rFonts w:ascii="Garamond" w:hAnsi="Garamond"/>
        </w:rPr>
      </w:pPr>
    </w:p>
    <w:p w14:paraId="62AF66FD" w14:textId="2DC33954" w:rsidR="00F1570E" w:rsidRDefault="00E85A96" w:rsidP="00F1570E">
      <w:pPr>
        <w:rPr>
          <w:rFonts w:ascii="Garamond" w:hAnsi="Garamond" w:cs="Calibri"/>
          <w:color w:val="000000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="007F6B10" w:rsidRPr="007F6B10">
        <w:rPr>
          <w:rFonts w:ascii="Garamond" w:hAnsi="Garamond"/>
          <w:u w:val="single"/>
        </w:rPr>
        <w:t>Rhubart</w:t>
      </w:r>
      <w:proofErr w:type="spellEnd"/>
      <w:r w:rsidR="007F6B10" w:rsidRPr="007F6B10">
        <w:rPr>
          <w:rFonts w:ascii="Garamond" w:hAnsi="Garamond"/>
          <w:u w:val="single"/>
        </w:rPr>
        <w:t>, D</w:t>
      </w:r>
      <w:r w:rsidR="007F6B10">
        <w:rPr>
          <w:rFonts w:ascii="Garamond" w:hAnsi="Garamond"/>
        </w:rPr>
        <w:t xml:space="preserve">. (PI) </w:t>
      </w:r>
      <w:r w:rsidR="00F1570E">
        <w:rPr>
          <w:rFonts w:ascii="Garamond" w:hAnsi="Garamond"/>
        </w:rPr>
        <w:t>“</w:t>
      </w:r>
      <w:r w:rsidR="00F1570E" w:rsidRPr="00F1570E">
        <w:rPr>
          <w:rFonts w:ascii="Garamond" w:hAnsi="Garamond" w:cs="Calibri"/>
          <w:color w:val="000000"/>
        </w:rPr>
        <w:t xml:space="preserve">Social Infrastructure and Mental Health among Older Adults </w:t>
      </w:r>
    </w:p>
    <w:p w14:paraId="5A954C85" w14:textId="05FAB085" w:rsidR="00D90392" w:rsidRPr="00F1570E" w:rsidRDefault="00F1570E" w:rsidP="00F1570E">
      <w:pPr>
        <w:ind w:left="1440"/>
      </w:pPr>
      <w:r w:rsidRPr="00F1570E">
        <w:rPr>
          <w:rFonts w:ascii="Garamond" w:hAnsi="Garamond" w:cs="Calibri"/>
          <w:color w:val="000000"/>
        </w:rPr>
        <w:t>in Rural America</w:t>
      </w:r>
      <w:r>
        <w:rPr>
          <w:rFonts w:ascii="Garamond" w:hAnsi="Garamond" w:cs="Calibri"/>
          <w:color w:val="000000"/>
        </w:rPr>
        <w:t xml:space="preserve">.” </w:t>
      </w:r>
      <w:r w:rsidR="00F83468">
        <w:rPr>
          <w:rFonts w:ascii="Garamond" w:hAnsi="Garamond" w:cs="Calibri"/>
          <w:color w:val="000000"/>
        </w:rPr>
        <w:t xml:space="preserve">NIH </w:t>
      </w:r>
      <w:r w:rsidR="00E85A96">
        <w:rPr>
          <w:rFonts w:ascii="Garamond" w:hAnsi="Garamond"/>
        </w:rPr>
        <w:t>Interdisciplinary Network on Rural Population Health and Aging ($11,323)</w:t>
      </w:r>
      <w:r w:rsidR="007F6B10" w:rsidRPr="007F6B10">
        <w:rPr>
          <w:rFonts w:ascii="Garamond" w:hAnsi="Garamond"/>
        </w:rPr>
        <w:t xml:space="preserve"> </w:t>
      </w:r>
      <w:r w:rsidR="007F6B10">
        <w:rPr>
          <w:rFonts w:ascii="Garamond" w:hAnsi="Garamond"/>
        </w:rPr>
        <w:t>(FUNDED)</w:t>
      </w:r>
    </w:p>
    <w:p w14:paraId="58312F3C" w14:textId="77777777" w:rsidR="00E85A96" w:rsidRDefault="00E85A96" w:rsidP="00D90392">
      <w:pPr>
        <w:pStyle w:val="Default"/>
        <w:rPr>
          <w:rFonts w:ascii="Garamond" w:hAnsi="Garamond"/>
        </w:rPr>
      </w:pPr>
    </w:p>
    <w:p w14:paraId="631E26BA" w14:textId="77777777" w:rsidR="007F6B10" w:rsidRDefault="00D90392" w:rsidP="00D90392">
      <w:pPr>
        <w:pStyle w:val="Default"/>
        <w:rPr>
          <w:rFonts w:ascii="Garamond" w:hAnsi="Garamond"/>
        </w:rPr>
      </w:pPr>
      <w:r w:rsidRPr="00880204">
        <w:rPr>
          <w:rFonts w:ascii="Garamond" w:hAnsi="Garamond"/>
        </w:rPr>
        <w:t>2019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</w:r>
      <w:proofErr w:type="spellStart"/>
      <w:r w:rsidR="007F6B10" w:rsidRPr="007F6B10">
        <w:rPr>
          <w:rFonts w:ascii="Garamond" w:hAnsi="Garamond"/>
          <w:u w:val="single"/>
        </w:rPr>
        <w:t>Rhubart</w:t>
      </w:r>
      <w:proofErr w:type="spellEnd"/>
      <w:r w:rsidR="007F6B10" w:rsidRPr="007F6B10">
        <w:rPr>
          <w:rFonts w:ascii="Garamond" w:hAnsi="Garamond"/>
          <w:u w:val="single"/>
        </w:rPr>
        <w:t>, D</w:t>
      </w:r>
      <w:r w:rsidR="007F6B10">
        <w:rPr>
          <w:rFonts w:ascii="Garamond" w:hAnsi="Garamond"/>
        </w:rPr>
        <w:t xml:space="preserve">. (PI) - </w:t>
      </w:r>
      <w:r>
        <w:rPr>
          <w:rFonts w:ascii="Garamond" w:hAnsi="Garamond"/>
        </w:rPr>
        <w:t xml:space="preserve">Faculty Mentor, College of Arts and </w:t>
      </w:r>
      <w:r w:rsidRPr="009F4431">
        <w:rPr>
          <w:rFonts w:ascii="Garamond" w:hAnsi="Garamond"/>
        </w:rPr>
        <w:t xml:space="preserve">Sciences Dean’s Summer </w:t>
      </w:r>
    </w:p>
    <w:p w14:paraId="2CA579F6" w14:textId="028B27F0" w:rsidR="00D90392" w:rsidRPr="00880204" w:rsidRDefault="00D90392" w:rsidP="007F6B10">
      <w:pPr>
        <w:pStyle w:val="Default"/>
        <w:ind w:left="720" w:firstLine="720"/>
        <w:rPr>
          <w:rFonts w:ascii="Garamond" w:hAnsi="Garamond"/>
        </w:rPr>
      </w:pPr>
      <w:r w:rsidRPr="009F4431">
        <w:rPr>
          <w:rFonts w:ascii="Garamond" w:hAnsi="Garamond"/>
        </w:rPr>
        <w:t>Fellowship</w:t>
      </w:r>
      <w:r>
        <w:rPr>
          <w:rFonts w:ascii="Garamond" w:hAnsi="Garamond"/>
        </w:rPr>
        <w:t xml:space="preserve"> ($1,500)</w:t>
      </w:r>
      <w:r w:rsidR="00E85A96">
        <w:rPr>
          <w:rFonts w:ascii="Garamond" w:hAnsi="Garamond"/>
        </w:rPr>
        <w:t xml:space="preserve"> to support an undergraduate research assistant. </w:t>
      </w:r>
      <w:r w:rsidR="007F6B10">
        <w:rPr>
          <w:rFonts w:ascii="Garamond" w:hAnsi="Garamond"/>
        </w:rPr>
        <w:t>(FUNDED)</w:t>
      </w:r>
    </w:p>
    <w:p w14:paraId="52E9F75F" w14:textId="77777777" w:rsidR="00E85A96" w:rsidRDefault="00E85A96" w:rsidP="00D90392">
      <w:pPr>
        <w:pStyle w:val="Default"/>
        <w:rPr>
          <w:rFonts w:ascii="Garamond" w:hAnsi="Garamond"/>
        </w:rPr>
      </w:pPr>
    </w:p>
    <w:p w14:paraId="00E9E939" w14:textId="15ACDE86" w:rsidR="007F6B10" w:rsidRDefault="00D90392" w:rsidP="007F6B10">
      <w:pPr>
        <w:pStyle w:val="Default"/>
        <w:ind w:left="1440" w:hanging="1440"/>
        <w:rPr>
          <w:rFonts w:ascii="Garamond" w:hAnsi="Garamond"/>
        </w:rPr>
      </w:pPr>
      <w:r w:rsidRPr="00880204">
        <w:rPr>
          <w:rFonts w:ascii="Garamond" w:hAnsi="Garamond"/>
        </w:rPr>
        <w:t>2019</w:t>
      </w:r>
      <w:r w:rsidRPr="00880204">
        <w:rPr>
          <w:rFonts w:ascii="Garamond" w:hAnsi="Garamond"/>
        </w:rPr>
        <w:tab/>
      </w:r>
      <w:proofErr w:type="spellStart"/>
      <w:r w:rsidR="007F6B10" w:rsidRPr="007F6B10">
        <w:rPr>
          <w:rFonts w:ascii="Garamond" w:hAnsi="Garamond"/>
          <w:u w:val="single"/>
        </w:rPr>
        <w:t>Rhubart</w:t>
      </w:r>
      <w:proofErr w:type="spellEnd"/>
      <w:r w:rsidR="007F6B10" w:rsidRPr="007F6B10">
        <w:rPr>
          <w:rFonts w:ascii="Garamond" w:hAnsi="Garamond"/>
          <w:u w:val="single"/>
        </w:rPr>
        <w:t>, D</w:t>
      </w:r>
      <w:r w:rsidR="007F6B10">
        <w:rPr>
          <w:rFonts w:ascii="Garamond" w:hAnsi="Garamond"/>
        </w:rPr>
        <w:t xml:space="preserve">. (PI) - </w:t>
      </w:r>
      <w:r w:rsidRPr="00880204">
        <w:rPr>
          <w:rFonts w:ascii="Garamond" w:hAnsi="Garamond"/>
        </w:rPr>
        <w:t xml:space="preserve">Faculty Research Fellow, Human Rights Center, University </w:t>
      </w:r>
      <w:r w:rsidR="007F6B10">
        <w:rPr>
          <w:rFonts w:ascii="Garamond" w:hAnsi="Garamond"/>
        </w:rPr>
        <w:t>of</w:t>
      </w:r>
    </w:p>
    <w:p w14:paraId="63449E91" w14:textId="26897646" w:rsidR="00D90392" w:rsidRPr="00880204" w:rsidRDefault="00D90392" w:rsidP="007F6B10">
      <w:pPr>
        <w:pStyle w:val="Default"/>
        <w:ind w:left="720" w:firstLine="720"/>
        <w:rPr>
          <w:rFonts w:ascii="Garamond" w:hAnsi="Garamond"/>
        </w:rPr>
      </w:pPr>
      <w:r w:rsidRPr="00880204">
        <w:rPr>
          <w:rFonts w:ascii="Garamond" w:hAnsi="Garamond"/>
        </w:rPr>
        <w:t>Dayto</w:t>
      </w:r>
      <w:r>
        <w:rPr>
          <w:rFonts w:ascii="Garamond" w:hAnsi="Garamond"/>
        </w:rPr>
        <w:t>n (</w:t>
      </w:r>
      <w:r w:rsidRPr="00880204">
        <w:rPr>
          <w:rFonts w:ascii="Garamond" w:hAnsi="Garamond"/>
        </w:rPr>
        <w:t>$3,000</w:t>
      </w:r>
      <w:r>
        <w:rPr>
          <w:rFonts w:ascii="Garamond" w:hAnsi="Garamond"/>
        </w:rPr>
        <w:t>)</w:t>
      </w:r>
      <w:r w:rsidRPr="00880204">
        <w:rPr>
          <w:rFonts w:ascii="Garamond" w:hAnsi="Garamond"/>
        </w:rPr>
        <w:t xml:space="preserve"> </w:t>
      </w:r>
      <w:r w:rsidR="007F6B10">
        <w:rPr>
          <w:rFonts w:ascii="Garamond" w:hAnsi="Garamond"/>
        </w:rPr>
        <w:t>(FUNDED)</w:t>
      </w:r>
    </w:p>
    <w:p w14:paraId="1A2E99BF" w14:textId="77777777" w:rsidR="00E85A96" w:rsidRDefault="00E85A96" w:rsidP="00E85A96">
      <w:pPr>
        <w:rPr>
          <w:rFonts w:ascii="Garamond" w:hAnsi="Garamond"/>
        </w:rPr>
      </w:pPr>
    </w:p>
    <w:p w14:paraId="5DE89554" w14:textId="749603A4" w:rsidR="00E85A96" w:rsidRDefault="00E85A96" w:rsidP="00E85A96">
      <w:pPr>
        <w:rPr>
          <w:rFonts w:ascii="Garamond" w:eastAsia="Calibri" w:hAnsi="Garamond"/>
          <w:color w:val="000000"/>
        </w:rPr>
      </w:pPr>
      <w:r w:rsidRPr="00BC252A">
        <w:rPr>
          <w:rFonts w:ascii="Garamond" w:hAnsi="Garamond"/>
        </w:rPr>
        <w:t>2012</w:t>
      </w:r>
      <w:r w:rsidRPr="00BC252A">
        <w:rPr>
          <w:rFonts w:ascii="Garamond" w:hAnsi="Garamond"/>
        </w:rPr>
        <w:tab/>
      </w:r>
      <w:r w:rsidRPr="00BC252A">
        <w:rPr>
          <w:rFonts w:ascii="Garamond" w:hAnsi="Garamond"/>
        </w:rPr>
        <w:tab/>
      </w:r>
      <w:proofErr w:type="spellStart"/>
      <w:r w:rsidR="007F6B10" w:rsidRPr="007F6B10">
        <w:rPr>
          <w:rFonts w:ascii="Garamond" w:hAnsi="Garamond"/>
          <w:u w:val="single"/>
        </w:rPr>
        <w:t>Rhubart</w:t>
      </w:r>
      <w:proofErr w:type="spellEnd"/>
      <w:r w:rsidR="007F6B10" w:rsidRPr="007F6B10">
        <w:rPr>
          <w:rFonts w:ascii="Garamond" w:hAnsi="Garamond"/>
          <w:u w:val="single"/>
        </w:rPr>
        <w:t>, D</w:t>
      </w:r>
      <w:r w:rsidR="007F6B10">
        <w:rPr>
          <w:rFonts w:ascii="Garamond" w:hAnsi="Garamond"/>
        </w:rPr>
        <w:t xml:space="preserve">. - </w:t>
      </w:r>
      <w:r w:rsidRPr="00BC252A">
        <w:rPr>
          <w:rFonts w:ascii="Garamond" w:hAnsi="Garamond"/>
        </w:rPr>
        <w:t xml:space="preserve">Tag-Along Fund Grant, College of Agricultural Sciences </w:t>
      </w:r>
      <w:r w:rsidR="007F6B10">
        <w:rPr>
          <w:rFonts w:ascii="Garamond" w:hAnsi="Garamond"/>
        </w:rPr>
        <w:t>(FUNDED)</w:t>
      </w:r>
    </w:p>
    <w:p w14:paraId="5C3B58CF" w14:textId="77777777" w:rsidR="00D90392" w:rsidRDefault="00D90392" w:rsidP="00D90392">
      <w:pPr>
        <w:rPr>
          <w:rFonts w:ascii="Garamond" w:hAnsi="Garamond"/>
          <w:b/>
        </w:rPr>
      </w:pPr>
    </w:p>
    <w:p w14:paraId="32C245E7" w14:textId="4A6A06B6" w:rsidR="0097045D" w:rsidRDefault="0097045D" w:rsidP="0097045D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  <w:r w:rsidR="00E85A96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HONORS</w:t>
      </w:r>
      <w:r w:rsidR="00E85A96">
        <w:rPr>
          <w:rFonts w:ascii="Garamond" w:hAnsi="Garamond"/>
          <w:b/>
        </w:rPr>
        <w:t xml:space="preserve"> &amp; FELLOWSHIPS</w:t>
      </w:r>
    </w:p>
    <w:p w14:paraId="49C02224" w14:textId="77777777" w:rsidR="00E85A96" w:rsidRDefault="00E85A96" w:rsidP="0097045D">
      <w:pPr>
        <w:rPr>
          <w:rFonts w:ascii="Garamond" w:hAnsi="Garamond"/>
        </w:rPr>
      </w:pPr>
    </w:p>
    <w:p w14:paraId="19316BF5" w14:textId="3EF65AC3" w:rsidR="0097045D" w:rsidRDefault="0097045D" w:rsidP="0097045D">
      <w:pPr>
        <w:rPr>
          <w:rFonts w:ascii="Garamond" w:hAnsi="Garamond"/>
        </w:rPr>
      </w:pPr>
      <w:r w:rsidRPr="00880204">
        <w:rPr>
          <w:rFonts w:ascii="Garamond" w:hAnsi="Garamond"/>
        </w:rPr>
        <w:t>Pennsylvania State University, University Park, PA:</w:t>
      </w:r>
    </w:p>
    <w:p w14:paraId="0C04B925" w14:textId="77777777" w:rsidR="00E85A96" w:rsidRPr="00880204" w:rsidRDefault="00E85A96" w:rsidP="0097045D">
      <w:pPr>
        <w:rPr>
          <w:rFonts w:ascii="Garamond" w:hAnsi="Garamond"/>
        </w:rPr>
      </w:pPr>
    </w:p>
    <w:p w14:paraId="1CF88002" w14:textId="74A6D2EA" w:rsidR="00D3093B" w:rsidRDefault="00E85A96" w:rsidP="0097045D">
      <w:pPr>
        <w:pStyle w:val="Default"/>
        <w:rPr>
          <w:rFonts w:ascii="Garamond" w:hAnsi="Garamond"/>
        </w:rPr>
      </w:pPr>
      <w:r w:rsidRPr="00880204">
        <w:rPr>
          <w:rFonts w:ascii="Garamond" w:hAnsi="Garamond"/>
        </w:rPr>
        <w:t>2015-2017</w:t>
      </w:r>
      <w:r w:rsidRPr="00880204">
        <w:rPr>
          <w:rFonts w:ascii="Garamond" w:hAnsi="Garamond"/>
        </w:rPr>
        <w:tab/>
        <w:t>Fellow, Pennsylvania Rural-Urban Leadership Program</w:t>
      </w:r>
    </w:p>
    <w:p w14:paraId="6C91CEB9" w14:textId="77777777" w:rsidR="0097045D" w:rsidRPr="00880204" w:rsidRDefault="0097045D" w:rsidP="0097045D">
      <w:pPr>
        <w:pStyle w:val="Default"/>
        <w:rPr>
          <w:rFonts w:ascii="Garamond" w:hAnsi="Garamond"/>
        </w:rPr>
      </w:pPr>
      <w:r w:rsidRPr="00880204">
        <w:rPr>
          <w:rFonts w:ascii="Garamond" w:hAnsi="Garamond"/>
        </w:rPr>
        <w:t>2016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College of Agricultural Sciences Distinguished Dissertation Award</w:t>
      </w:r>
    </w:p>
    <w:p w14:paraId="30B47051" w14:textId="3F12F41D" w:rsidR="0097045D" w:rsidRPr="00880204" w:rsidRDefault="0097045D" w:rsidP="0097045D">
      <w:pPr>
        <w:pStyle w:val="Default"/>
        <w:rPr>
          <w:rFonts w:ascii="Garamond" w:hAnsi="Garamond"/>
        </w:rPr>
      </w:pPr>
      <w:r w:rsidRPr="00880204">
        <w:rPr>
          <w:rFonts w:ascii="Garamond" w:hAnsi="Garamond"/>
        </w:rPr>
        <w:lastRenderedPageBreak/>
        <w:t xml:space="preserve">2015 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Kenneth P. W</w:t>
      </w:r>
      <w:r w:rsidR="005C46BD">
        <w:rPr>
          <w:rFonts w:ascii="Garamond" w:hAnsi="Garamond"/>
        </w:rPr>
        <w:t>ilki</w:t>
      </w:r>
      <w:r w:rsidRPr="00880204">
        <w:rPr>
          <w:rFonts w:ascii="Garamond" w:hAnsi="Garamond"/>
        </w:rPr>
        <w:t>nson Memorial Scholarship in Rural Sociology</w:t>
      </w:r>
    </w:p>
    <w:p w14:paraId="29AB02B1" w14:textId="22E38610" w:rsidR="0097045D" w:rsidRPr="00880204" w:rsidRDefault="0097045D" w:rsidP="00B77ABA">
      <w:pPr>
        <w:pStyle w:val="Default"/>
        <w:rPr>
          <w:rFonts w:ascii="Garamond" w:hAnsi="Garamond"/>
        </w:rPr>
      </w:pPr>
      <w:r w:rsidRPr="00880204">
        <w:rPr>
          <w:rFonts w:ascii="Garamond" w:hAnsi="Garamond"/>
        </w:rPr>
        <w:t xml:space="preserve">2014 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</w:r>
      <w:proofErr w:type="spellStart"/>
      <w:r w:rsidRPr="00880204">
        <w:rPr>
          <w:rFonts w:ascii="Garamond" w:hAnsi="Garamond"/>
        </w:rPr>
        <w:t>Francena</w:t>
      </w:r>
      <w:proofErr w:type="spellEnd"/>
      <w:r w:rsidRPr="00880204">
        <w:rPr>
          <w:rFonts w:ascii="Garamond" w:hAnsi="Garamond"/>
        </w:rPr>
        <w:t xml:space="preserve"> L. Miller &amp; Michael F. Nolan Graduate Scholarsh</w:t>
      </w:r>
      <w:r w:rsidR="00B77ABA">
        <w:rPr>
          <w:rFonts w:ascii="Garamond" w:hAnsi="Garamond"/>
        </w:rPr>
        <w:t xml:space="preserve">ip, Agricultural </w:t>
      </w:r>
      <w:r w:rsidR="00B77ABA">
        <w:rPr>
          <w:rFonts w:ascii="Garamond" w:hAnsi="Garamond"/>
        </w:rPr>
        <w:tab/>
      </w:r>
      <w:r w:rsidR="00B77ABA">
        <w:rPr>
          <w:rFonts w:ascii="Garamond" w:hAnsi="Garamond"/>
        </w:rPr>
        <w:tab/>
        <w:t xml:space="preserve">   </w:t>
      </w:r>
      <w:r w:rsidR="00B77ABA">
        <w:rPr>
          <w:rFonts w:ascii="Garamond" w:hAnsi="Garamond"/>
        </w:rPr>
        <w:tab/>
      </w:r>
      <w:r w:rsidR="00B77ABA">
        <w:rPr>
          <w:rFonts w:ascii="Garamond" w:hAnsi="Garamond"/>
        </w:rPr>
        <w:tab/>
      </w:r>
      <w:r w:rsidRPr="00880204">
        <w:rPr>
          <w:rFonts w:ascii="Garamond" w:hAnsi="Garamond"/>
        </w:rPr>
        <w:t xml:space="preserve">Economics and Rural Sociology  </w:t>
      </w:r>
    </w:p>
    <w:p w14:paraId="20930C81" w14:textId="77777777" w:rsidR="0097045D" w:rsidRPr="00880204" w:rsidRDefault="0097045D" w:rsidP="0097045D">
      <w:pPr>
        <w:rPr>
          <w:rFonts w:ascii="Garamond" w:hAnsi="Garamond"/>
        </w:rPr>
      </w:pPr>
    </w:p>
    <w:p w14:paraId="4453804A" w14:textId="77777777" w:rsidR="0097045D" w:rsidRPr="00880204" w:rsidRDefault="0097045D" w:rsidP="0097045D">
      <w:pPr>
        <w:rPr>
          <w:rFonts w:ascii="Garamond" w:hAnsi="Garamond"/>
        </w:rPr>
      </w:pPr>
      <w:r w:rsidRPr="00880204">
        <w:rPr>
          <w:rFonts w:ascii="Garamond" w:hAnsi="Garamond"/>
        </w:rPr>
        <w:t>St. Lawrence University, Canton, NY:</w:t>
      </w:r>
    </w:p>
    <w:p w14:paraId="7CF9B10A" w14:textId="77777777" w:rsidR="00D3093B" w:rsidRDefault="00D3093B" w:rsidP="0097045D">
      <w:pPr>
        <w:rPr>
          <w:rFonts w:ascii="Garamond" w:hAnsi="Garamond"/>
        </w:rPr>
      </w:pPr>
    </w:p>
    <w:p w14:paraId="526D5F0A" w14:textId="77777777" w:rsidR="0097045D" w:rsidRPr="00880204" w:rsidRDefault="0097045D" w:rsidP="0097045D">
      <w:pPr>
        <w:rPr>
          <w:rFonts w:ascii="Garamond" w:hAnsi="Garamond"/>
        </w:rPr>
      </w:pPr>
      <w:r w:rsidRPr="00880204">
        <w:rPr>
          <w:rFonts w:ascii="Garamond" w:hAnsi="Garamond"/>
        </w:rPr>
        <w:t>2010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Sociology Excellence in Research and Scholarship Award</w:t>
      </w:r>
    </w:p>
    <w:p w14:paraId="48E3D966" w14:textId="77777777" w:rsidR="0097045D" w:rsidRPr="00880204" w:rsidRDefault="0097045D" w:rsidP="0097045D">
      <w:pPr>
        <w:rPr>
          <w:rFonts w:ascii="Garamond" w:hAnsi="Garamond"/>
        </w:rPr>
      </w:pPr>
      <w:r w:rsidRPr="00880204">
        <w:rPr>
          <w:rFonts w:ascii="Garamond" w:hAnsi="Garamond"/>
        </w:rPr>
        <w:t>2010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Sociology Senior Major Award</w:t>
      </w:r>
    </w:p>
    <w:p w14:paraId="681804EE" w14:textId="77777777" w:rsidR="0097045D" w:rsidRPr="00880204" w:rsidRDefault="0097045D" w:rsidP="0097045D">
      <w:pPr>
        <w:rPr>
          <w:rFonts w:ascii="Garamond" w:hAnsi="Garamond"/>
        </w:rPr>
      </w:pPr>
      <w:r w:rsidRPr="00880204">
        <w:rPr>
          <w:rFonts w:ascii="Garamond" w:hAnsi="Garamond"/>
        </w:rPr>
        <w:t>2010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St. Lawrence University FODYLL North Country Studies Award</w:t>
      </w:r>
    </w:p>
    <w:p w14:paraId="7C82075B" w14:textId="77777777" w:rsidR="0097045D" w:rsidRPr="00880204" w:rsidRDefault="0097045D" w:rsidP="0097045D">
      <w:pPr>
        <w:rPr>
          <w:rFonts w:ascii="Garamond" w:hAnsi="Garamond"/>
        </w:rPr>
      </w:pPr>
      <w:r w:rsidRPr="00880204">
        <w:rPr>
          <w:rFonts w:ascii="Garamond" w:hAnsi="Garamond"/>
        </w:rPr>
        <w:t>2009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Inger Jo Hanson Memorial Citizenship Award</w:t>
      </w:r>
    </w:p>
    <w:p w14:paraId="236139A7" w14:textId="77777777" w:rsidR="0097045D" w:rsidRPr="00880204" w:rsidRDefault="0097045D" w:rsidP="0097045D">
      <w:pPr>
        <w:rPr>
          <w:rFonts w:ascii="Garamond" w:hAnsi="Garamond"/>
        </w:rPr>
      </w:pPr>
      <w:r w:rsidRPr="00880204">
        <w:rPr>
          <w:rFonts w:ascii="Garamond" w:hAnsi="Garamond"/>
        </w:rPr>
        <w:t>2008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Center for Civic Engagement and Leadership Special Recognition</w:t>
      </w:r>
    </w:p>
    <w:p w14:paraId="5AF86E3B" w14:textId="77777777" w:rsidR="0097045D" w:rsidRDefault="0097045D" w:rsidP="0097045D">
      <w:pPr>
        <w:rPr>
          <w:rFonts w:ascii="Garamond" w:hAnsi="Garamond"/>
          <w:b/>
        </w:rPr>
      </w:pPr>
    </w:p>
    <w:p w14:paraId="04539736" w14:textId="77777777" w:rsidR="00D3093B" w:rsidRDefault="00D3093B" w:rsidP="00D3093B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INVITED TALKS</w:t>
      </w:r>
    </w:p>
    <w:p w14:paraId="1E937044" w14:textId="77777777" w:rsidR="00D405DF" w:rsidRDefault="00D405DF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Rhubart</w:t>
      </w:r>
      <w:proofErr w:type="spellEnd"/>
      <w:r>
        <w:rPr>
          <w:rFonts w:ascii="Garamond" w:hAnsi="Garamond"/>
        </w:rPr>
        <w:t xml:space="preserve">, D. “Social Infrastructure &amp; Mental Health Among Older Adults in Rural </w:t>
      </w:r>
    </w:p>
    <w:p w14:paraId="2F885159" w14:textId="77777777" w:rsidR="00D405DF" w:rsidRDefault="00D405DF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America.” Interdisciplinary Network on Rural Population Health and Aging Annual </w:t>
      </w:r>
    </w:p>
    <w:p w14:paraId="5CACBBF5" w14:textId="7A74639C" w:rsidR="00B513A6" w:rsidRDefault="00D405DF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Meeting. The Pennsylvania State University.</w:t>
      </w:r>
    </w:p>
    <w:p w14:paraId="31DCBD90" w14:textId="77777777" w:rsidR="00D405DF" w:rsidRDefault="00D405DF" w:rsidP="00D3093B">
      <w:pPr>
        <w:tabs>
          <w:tab w:val="left" w:pos="360"/>
        </w:tabs>
        <w:rPr>
          <w:rFonts w:ascii="Garamond" w:hAnsi="Garamond"/>
        </w:rPr>
      </w:pPr>
    </w:p>
    <w:p w14:paraId="66683DB3" w14:textId="258D1EA1" w:rsidR="003A4EFB" w:rsidRDefault="003A4EFB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Rhubart</w:t>
      </w:r>
      <w:proofErr w:type="spellEnd"/>
      <w:r>
        <w:rPr>
          <w:rFonts w:ascii="Garamond" w:hAnsi="Garamond"/>
        </w:rPr>
        <w:t xml:space="preserve">, D. “Third Placing: The value of social infrastructure for health, well-being, </w:t>
      </w:r>
    </w:p>
    <w:p w14:paraId="2C7A9CA7" w14:textId="77777777" w:rsidR="003A4EFB" w:rsidRDefault="003A4EFB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and community.” The Rural-Urban Leadership Program. The Pennsylvania State </w:t>
      </w:r>
    </w:p>
    <w:p w14:paraId="3BFE0A9F" w14:textId="7280A6FF" w:rsidR="003A4EFB" w:rsidRDefault="003A4EFB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University.</w:t>
      </w:r>
    </w:p>
    <w:p w14:paraId="069ADD05" w14:textId="77777777" w:rsidR="003A4EFB" w:rsidRDefault="003A4EFB" w:rsidP="00D3093B">
      <w:pPr>
        <w:tabs>
          <w:tab w:val="left" w:pos="360"/>
        </w:tabs>
        <w:rPr>
          <w:rFonts w:ascii="Garamond" w:hAnsi="Garamond"/>
        </w:rPr>
      </w:pPr>
    </w:p>
    <w:p w14:paraId="5DBC37AF" w14:textId="1BEA4D0E" w:rsidR="003031BF" w:rsidRDefault="003031BF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Rhubart</w:t>
      </w:r>
      <w:proofErr w:type="spellEnd"/>
      <w:r>
        <w:rPr>
          <w:rFonts w:ascii="Garamond" w:hAnsi="Garamond"/>
        </w:rPr>
        <w:t xml:space="preserve">, D., </w:t>
      </w:r>
      <w:proofErr w:type="spellStart"/>
      <w:r>
        <w:rPr>
          <w:rFonts w:ascii="Garamond" w:hAnsi="Garamond"/>
        </w:rPr>
        <w:t>Pendergrast</w:t>
      </w:r>
      <w:proofErr w:type="spellEnd"/>
      <w:r>
        <w:rPr>
          <w:rFonts w:ascii="Garamond" w:hAnsi="Garamond"/>
        </w:rPr>
        <w:t xml:space="preserve">, C., Sun, Y. “Research with the National Neighborhood </w:t>
      </w:r>
    </w:p>
    <w:p w14:paraId="3D27BDB8" w14:textId="77777777" w:rsidR="003031BF" w:rsidRDefault="003031BF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Data Archive (</w:t>
      </w:r>
      <w:proofErr w:type="spellStart"/>
      <w:r>
        <w:rPr>
          <w:rFonts w:ascii="Garamond" w:hAnsi="Garamond"/>
        </w:rPr>
        <w:t>NaNDA</w:t>
      </w:r>
      <w:proofErr w:type="spellEnd"/>
      <w:r>
        <w:rPr>
          <w:rFonts w:ascii="Garamond" w:hAnsi="Garamond"/>
        </w:rPr>
        <w:t xml:space="preserve">).” The Lerner Lab &amp; the Policy, Place, and Population </w:t>
      </w:r>
    </w:p>
    <w:p w14:paraId="687FF2F7" w14:textId="127658E0" w:rsidR="0016284A" w:rsidRDefault="003031BF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Health Lab. Syracuse University. </w:t>
      </w:r>
    </w:p>
    <w:p w14:paraId="14307F41" w14:textId="77777777" w:rsidR="003031BF" w:rsidRDefault="003031BF" w:rsidP="00D3093B">
      <w:pPr>
        <w:tabs>
          <w:tab w:val="left" w:pos="360"/>
        </w:tabs>
        <w:rPr>
          <w:rFonts w:ascii="Garamond" w:hAnsi="Garamond"/>
        </w:rPr>
      </w:pPr>
    </w:p>
    <w:p w14:paraId="2B8AF923" w14:textId="0F98CA92" w:rsidR="00D90392" w:rsidRDefault="00D90392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Rhubart</w:t>
      </w:r>
      <w:proofErr w:type="spellEnd"/>
      <w:r>
        <w:rPr>
          <w:rFonts w:ascii="Garamond" w:hAnsi="Garamond"/>
        </w:rPr>
        <w:t xml:space="preserve">, D. “Environmental Justice &amp; the EPA Superfund Program: Does class still </w:t>
      </w:r>
    </w:p>
    <w:p w14:paraId="6BCAF4EF" w14:textId="5051A372" w:rsidR="00D90392" w:rsidRDefault="00D90392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matter?” Center for Interdisciplinary Studies. Ohio Northern University.</w:t>
      </w:r>
    </w:p>
    <w:p w14:paraId="3B0ED02D" w14:textId="77777777" w:rsidR="00D90392" w:rsidRDefault="00D90392" w:rsidP="00D3093B">
      <w:pPr>
        <w:tabs>
          <w:tab w:val="left" w:pos="360"/>
        </w:tabs>
        <w:rPr>
          <w:rFonts w:ascii="Garamond" w:hAnsi="Garamond"/>
        </w:rPr>
      </w:pPr>
    </w:p>
    <w:p w14:paraId="69B382D6" w14:textId="642358B4" w:rsidR="00B513A6" w:rsidRDefault="00D3093B" w:rsidP="00D3093B">
      <w:pPr>
        <w:tabs>
          <w:tab w:val="left" w:pos="360"/>
        </w:tabs>
        <w:rPr>
          <w:rFonts w:ascii="Garamond" w:hAnsi="Garamond"/>
        </w:rPr>
      </w:pPr>
      <w:r w:rsidRPr="00880204">
        <w:rPr>
          <w:rFonts w:ascii="Garamond" w:hAnsi="Garamond"/>
        </w:rPr>
        <w:t>2018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</w:r>
      <w:r w:rsidRPr="00D3093B">
        <w:rPr>
          <w:rFonts w:ascii="Garamond" w:hAnsi="Garamond"/>
        </w:rPr>
        <w:t>Hannah, L</w:t>
      </w:r>
      <w:r w:rsidR="009F4431">
        <w:rPr>
          <w:rFonts w:ascii="Garamond" w:hAnsi="Garamond"/>
        </w:rPr>
        <w:t xml:space="preserve">. &amp; </w:t>
      </w:r>
      <w:proofErr w:type="spellStart"/>
      <w:r w:rsidR="009F4431">
        <w:rPr>
          <w:rFonts w:ascii="Garamond" w:hAnsi="Garamond"/>
        </w:rPr>
        <w:t>Rhubart</w:t>
      </w:r>
      <w:proofErr w:type="spellEnd"/>
      <w:r w:rsidR="009F4431">
        <w:rPr>
          <w:rFonts w:ascii="Garamond" w:hAnsi="Garamond"/>
        </w:rPr>
        <w:t>, D. “Teaching in a polarized world: How community v</w:t>
      </w:r>
      <w:r w:rsidRPr="00D3093B">
        <w:rPr>
          <w:rFonts w:ascii="Garamond" w:hAnsi="Garamond"/>
        </w:rPr>
        <w:t xml:space="preserve">alues </w:t>
      </w:r>
    </w:p>
    <w:p w14:paraId="258402EE" w14:textId="2C551968" w:rsidR="00B513A6" w:rsidRDefault="00B513A6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F4431">
        <w:rPr>
          <w:rFonts w:ascii="Garamond" w:hAnsi="Garamond"/>
        </w:rPr>
        <w:t>shape science teachers’ knowledge and approaches to climate c</w:t>
      </w:r>
      <w:r w:rsidR="00D3093B" w:rsidRPr="00D3093B">
        <w:rPr>
          <w:rFonts w:ascii="Garamond" w:hAnsi="Garamond"/>
        </w:rPr>
        <w:t xml:space="preserve">hange.” College </w:t>
      </w:r>
    </w:p>
    <w:p w14:paraId="62892E40" w14:textId="1736643C" w:rsidR="00D3093B" w:rsidRPr="00D3093B" w:rsidRDefault="00B513A6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3093B" w:rsidRPr="00D3093B">
        <w:rPr>
          <w:rFonts w:ascii="Garamond" w:hAnsi="Garamond"/>
        </w:rPr>
        <w:t>of Liberal Arts. Wright State University.</w:t>
      </w:r>
    </w:p>
    <w:p w14:paraId="43C046DC" w14:textId="77777777" w:rsidR="00D3093B" w:rsidRPr="00D3093B" w:rsidRDefault="00D3093B" w:rsidP="00D3093B">
      <w:pPr>
        <w:tabs>
          <w:tab w:val="left" w:pos="360"/>
        </w:tabs>
        <w:rPr>
          <w:rFonts w:ascii="Garamond" w:hAnsi="Garamond"/>
        </w:rPr>
      </w:pPr>
    </w:p>
    <w:p w14:paraId="1CB00A85" w14:textId="1A9E99A0" w:rsidR="00B513A6" w:rsidRDefault="009F4431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Rhubart</w:t>
      </w:r>
      <w:proofErr w:type="spellEnd"/>
      <w:r>
        <w:rPr>
          <w:rFonts w:ascii="Garamond" w:hAnsi="Garamond"/>
        </w:rPr>
        <w:t>, D. “What happened to racial &amp; ethnic disparities in health i</w:t>
      </w:r>
      <w:r w:rsidR="00D3093B" w:rsidRPr="00D3093B">
        <w:rPr>
          <w:rFonts w:ascii="Garamond" w:hAnsi="Garamond"/>
        </w:rPr>
        <w:t xml:space="preserve">nsurance </w:t>
      </w:r>
    </w:p>
    <w:p w14:paraId="714BF429" w14:textId="5D567DEA" w:rsidR="00B513A6" w:rsidRDefault="00B513A6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F4431">
        <w:rPr>
          <w:rFonts w:ascii="Garamond" w:hAnsi="Garamond"/>
        </w:rPr>
        <w:t>c</w:t>
      </w:r>
      <w:r w:rsidR="00D3093B" w:rsidRPr="00D3093B">
        <w:rPr>
          <w:rFonts w:ascii="Garamond" w:hAnsi="Garamond"/>
        </w:rPr>
        <w:t>ov</w:t>
      </w:r>
      <w:r w:rsidR="009F4431">
        <w:rPr>
          <w:rFonts w:ascii="Garamond" w:hAnsi="Garamond"/>
        </w:rPr>
        <w:t>erage under the ACA's Medicaid E</w:t>
      </w:r>
      <w:r w:rsidR="00D3093B" w:rsidRPr="00D3093B">
        <w:rPr>
          <w:rFonts w:ascii="Garamond" w:hAnsi="Garamond"/>
        </w:rPr>
        <w:t xml:space="preserve">xpansion?” Department of Sociology, </w:t>
      </w:r>
    </w:p>
    <w:p w14:paraId="426B3831" w14:textId="57BA8A55" w:rsidR="00D3093B" w:rsidRPr="00D3093B" w:rsidRDefault="00B513A6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3093B" w:rsidRPr="00D3093B">
        <w:rPr>
          <w:rFonts w:ascii="Garamond" w:hAnsi="Garamond"/>
        </w:rPr>
        <w:t xml:space="preserve">Anthropology and Social Work Colloquium, The University of Dayton. </w:t>
      </w:r>
    </w:p>
    <w:p w14:paraId="26579A93" w14:textId="77777777" w:rsidR="00D3093B" w:rsidRPr="00D3093B" w:rsidRDefault="00D3093B" w:rsidP="00D3093B">
      <w:pPr>
        <w:tabs>
          <w:tab w:val="left" w:pos="360"/>
        </w:tabs>
        <w:rPr>
          <w:rFonts w:ascii="Garamond" w:hAnsi="Garamond"/>
        </w:rPr>
      </w:pPr>
    </w:p>
    <w:p w14:paraId="2A59D6C4" w14:textId="40EDB9A5" w:rsidR="00B513A6" w:rsidRDefault="00D3093B" w:rsidP="00D3093B">
      <w:pPr>
        <w:tabs>
          <w:tab w:val="left" w:pos="360"/>
        </w:tabs>
        <w:rPr>
          <w:rFonts w:ascii="Garamond" w:hAnsi="Garamond"/>
        </w:rPr>
      </w:pPr>
      <w:r w:rsidRPr="00D3093B">
        <w:rPr>
          <w:rFonts w:ascii="Garamond" w:hAnsi="Garamond"/>
        </w:rPr>
        <w:t>2016</w:t>
      </w:r>
      <w:r w:rsidR="009F4431">
        <w:rPr>
          <w:rFonts w:ascii="Garamond" w:hAnsi="Garamond"/>
        </w:rPr>
        <w:tab/>
      </w:r>
      <w:r w:rsidR="009F4431">
        <w:rPr>
          <w:rFonts w:ascii="Garamond" w:hAnsi="Garamond"/>
        </w:rPr>
        <w:tab/>
      </w:r>
      <w:proofErr w:type="spellStart"/>
      <w:r w:rsidR="009F4431">
        <w:rPr>
          <w:rFonts w:ascii="Garamond" w:hAnsi="Garamond"/>
        </w:rPr>
        <w:t>Rhubart</w:t>
      </w:r>
      <w:proofErr w:type="spellEnd"/>
      <w:r w:rsidR="009F4431">
        <w:rPr>
          <w:rFonts w:ascii="Garamond" w:hAnsi="Garamond"/>
        </w:rPr>
        <w:t>, D. “Disparities in individual health b</w:t>
      </w:r>
      <w:r w:rsidRPr="00D3093B">
        <w:rPr>
          <w:rFonts w:ascii="Garamond" w:hAnsi="Garamond"/>
        </w:rPr>
        <w:t xml:space="preserve">ehaviors between Medicaid </w:t>
      </w:r>
    </w:p>
    <w:p w14:paraId="09D1CD07" w14:textId="6B6D9350" w:rsidR="00D3093B" w:rsidRPr="00D3093B" w:rsidRDefault="00B513A6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F4431">
        <w:rPr>
          <w:rFonts w:ascii="Garamond" w:hAnsi="Garamond"/>
        </w:rPr>
        <w:t>expanding and non-expanding s</w:t>
      </w:r>
      <w:r w:rsidR="00D3093B" w:rsidRPr="00D3093B">
        <w:rPr>
          <w:rFonts w:ascii="Garamond" w:hAnsi="Garamond"/>
        </w:rPr>
        <w:t xml:space="preserve">tates.” Economic Research Service. </w:t>
      </w:r>
    </w:p>
    <w:p w14:paraId="50B32DEE" w14:textId="77777777" w:rsidR="00D3093B" w:rsidRPr="00D3093B" w:rsidRDefault="00D3093B" w:rsidP="00D3093B">
      <w:pPr>
        <w:tabs>
          <w:tab w:val="left" w:pos="360"/>
        </w:tabs>
        <w:rPr>
          <w:rFonts w:ascii="Garamond" w:hAnsi="Garamond"/>
        </w:rPr>
      </w:pPr>
    </w:p>
    <w:p w14:paraId="4C6F3881" w14:textId="77777777" w:rsidR="00B513A6" w:rsidRDefault="00D3093B" w:rsidP="00D3093B">
      <w:pPr>
        <w:tabs>
          <w:tab w:val="left" w:pos="360"/>
        </w:tabs>
        <w:rPr>
          <w:rFonts w:ascii="Garamond" w:hAnsi="Garamond"/>
        </w:rPr>
      </w:pPr>
      <w:r w:rsidRPr="00D3093B">
        <w:rPr>
          <w:rFonts w:ascii="Garamond" w:hAnsi="Garamond"/>
        </w:rPr>
        <w:t>2016</w:t>
      </w:r>
      <w:r w:rsidRPr="00D3093B">
        <w:rPr>
          <w:rFonts w:ascii="Garamond" w:hAnsi="Garamond"/>
        </w:rPr>
        <w:tab/>
      </w:r>
      <w:r w:rsidRPr="00D3093B">
        <w:rPr>
          <w:rFonts w:ascii="Garamond" w:hAnsi="Garamond"/>
        </w:rPr>
        <w:tab/>
      </w:r>
      <w:proofErr w:type="spellStart"/>
      <w:r w:rsidRPr="00D3093B">
        <w:rPr>
          <w:rFonts w:ascii="Garamond" w:hAnsi="Garamond"/>
        </w:rPr>
        <w:t>Rhubart</w:t>
      </w:r>
      <w:proofErr w:type="spellEnd"/>
      <w:r w:rsidRPr="00D3093B">
        <w:rPr>
          <w:rFonts w:ascii="Garamond" w:hAnsi="Garamond"/>
        </w:rPr>
        <w:t xml:space="preserve">, D. “Community-University Partnerships.” The Pennsylvania Rural-Urban </w:t>
      </w:r>
    </w:p>
    <w:p w14:paraId="04F5D9A2" w14:textId="2354C4B4" w:rsidR="00D3093B" w:rsidRPr="00D3093B" w:rsidRDefault="00B513A6" w:rsidP="00D3093B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3093B" w:rsidRPr="00D3093B">
        <w:rPr>
          <w:rFonts w:ascii="Garamond" w:hAnsi="Garamond"/>
        </w:rPr>
        <w:t xml:space="preserve">Leadership Program: Class XVI. </w:t>
      </w:r>
      <w:proofErr w:type="spellStart"/>
      <w:r w:rsidR="00D3093B" w:rsidRPr="00D3093B">
        <w:rPr>
          <w:rFonts w:ascii="Garamond" w:hAnsi="Garamond"/>
        </w:rPr>
        <w:t>Entriken</w:t>
      </w:r>
      <w:proofErr w:type="spellEnd"/>
      <w:r w:rsidR="00D3093B" w:rsidRPr="00D3093B">
        <w:rPr>
          <w:rFonts w:ascii="Garamond" w:hAnsi="Garamond"/>
        </w:rPr>
        <w:t>, Pennsylvania.</w:t>
      </w:r>
    </w:p>
    <w:p w14:paraId="4A479623" w14:textId="77777777" w:rsidR="00D3093B" w:rsidRDefault="00D3093B" w:rsidP="0097045D">
      <w:pPr>
        <w:rPr>
          <w:rFonts w:ascii="Garamond" w:hAnsi="Garamond"/>
          <w:b/>
        </w:rPr>
      </w:pPr>
    </w:p>
    <w:p w14:paraId="6FE0B7F2" w14:textId="46D871D2" w:rsidR="00B513A6" w:rsidRPr="00880204" w:rsidRDefault="00B513A6" w:rsidP="00B513A6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CONFERENCE PARTICIPATION</w:t>
      </w:r>
    </w:p>
    <w:p w14:paraId="1AFDA27F" w14:textId="77777777" w:rsidR="00B513A6" w:rsidRDefault="00B513A6" w:rsidP="00B513A6">
      <w:pPr>
        <w:rPr>
          <w:rFonts w:ascii="Garamond" w:hAnsi="Garamond"/>
          <w:color w:val="000000"/>
        </w:rPr>
      </w:pPr>
    </w:p>
    <w:p w14:paraId="00885C57" w14:textId="77777777" w:rsidR="00820712" w:rsidRDefault="00820712" w:rsidP="00461E48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2022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proofErr w:type="spellStart"/>
      <w:r>
        <w:rPr>
          <w:rFonts w:ascii="Garamond" w:hAnsi="Garamond"/>
          <w:color w:val="000000"/>
        </w:rPr>
        <w:t>Rhubart</w:t>
      </w:r>
      <w:proofErr w:type="spellEnd"/>
      <w:r>
        <w:rPr>
          <w:rFonts w:ascii="Garamond" w:hAnsi="Garamond"/>
          <w:color w:val="000000"/>
        </w:rPr>
        <w:t xml:space="preserve">, D. Social Infrastructure and Social and Emotional Support among Rural Older </w:t>
      </w:r>
    </w:p>
    <w:p w14:paraId="4BD3F917" w14:textId="52A0DE98" w:rsidR="00820712" w:rsidRDefault="00820712" w:rsidP="00820712">
      <w:pPr>
        <w:ind w:left="720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Adults. Eastern Sociological Society Annual Meeting. March 2022.</w:t>
      </w:r>
    </w:p>
    <w:p w14:paraId="6E7326B5" w14:textId="77777777" w:rsidR="00820712" w:rsidRDefault="00820712" w:rsidP="00461E48">
      <w:pPr>
        <w:rPr>
          <w:rFonts w:ascii="Garamond" w:hAnsi="Garamond"/>
          <w:color w:val="000000"/>
        </w:rPr>
      </w:pPr>
    </w:p>
    <w:p w14:paraId="037E8FC9" w14:textId="7CE08179" w:rsidR="006F0D2A" w:rsidRDefault="00BC134D" w:rsidP="00461E48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2021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proofErr w:type="spellStart"/>
      <w:r>
        <w:rPr>
          <w:rFonts w:ascii="Garamond" w:hAnsi="Garamond"/>
          <w:color w:val="000000"/>
        </w:rPr>
        <w:t>Rhubart</w:t>
      </w:r>
      <w:proofErr w:type="spellEnd"/>
      <w:r>
        <w:rPr>
          <w:rFonts w:ascii="Garamond" w:hAnsi="Garamond"/>
          <w:color w:val="000000"/>
        </w:rPr>
        <w:t xml:space="preserve">, D. </w:t>
      </w:r>
      <w:r w:rsidR="006F0D2A">
        <w:rPr>
          <w:rFonts w:ascii="Garamond" w:hAnsi="Garamond"/>
          <w:color w:val="000000"/>
        </w:rPr>
        <w:t xml:space="preserve">Race, the Built Environment and Social and Emotional Support among </w:t>
      </w:r>
    </w:p>
    <w:p w14:paraId="7BBF40C8" w14:textId="1ED3C0B1" w:rsidR="00BC134D" w:rsidRDefault="006F0D2A" w:rsidP="006F0D2A">
      <w:pPr>
        <w:ind w:left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Rural Older Adults: The Case for Social Infrastructure. </w:t>
      </w:r>
      <w:r w:rsidR="00BC134D">
        <w:rPr>
          <w:rFonts w:ascii="Garamond" w:hAnsi="Garamond"/>
          <w:color w:val="000000"/>
        </w:rPr>
        <w:t xml:space="preserve">Interdisciplinary Association </w:t>
      </w:r>
      <w:r w:rsidR="00216882">
        <w:rPr>
          <w:rFonts w:ascii="Garamond" w:hAnsi="Garamond"/>
          <w:color w:val="000000"/>
        </w:rPr>
        <w:t>for</w:t>
      </w:r>
      <w:r>
        <w:rPr>
          <w:rFonts w:ascii="Garamond" w:hAnsi="Garamond"/>
          <w:color w:val="000000"/>
        </w:rPr>
        <w:t xml:space="preserve"> Population Health Science</w:t>
      </w:r>
      <w:r w:rsidR="00216882">
        <w:rPr>
          <w:rFonts w:ascii="Garamond" w:hAnsi="Garamond"/>
          <w:color w:val="000000"/>
        </w:rPr>
        <w:t xml:space="preserve"> Annual Meeting</w:t>
      </w:r>
      <w:r>
        <w:rPr>
          <w:rFonts w:ascii="Garamond" w:hAnsi="Garamond"/>
          <w:color w:val="000000"/>
        </w:rPr>
        <w:t xml:space="preserve">. October 2021. </w:t>
      </w:r>
    </w:p>
    <w:p w14:paraId="78AB8EB2" w14:textId="77777777" w:rsidR="006F0D2A" w:rsidRDefault="006F0D2A" w:rsidP="00461E48">
      <w:pPr>
        <w:rPr>
          <w:rFonts w:ascii="Garamond" w:hAnsi="Garamond"/>
          <w:color w:val="000000"/>
        </w:rPr>
      </w:pPr>
    </w:p>
    <w:p w14:paraId="1AA073F0" w14:textId="1E92AB38" w:rsidR="008E2CED" w:rsidRDefault="008E2CED" w:rsidP="00461E48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2021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proofErr w:type="spellStart"/>
      <w:r>
        <w:rPr>
          <w:rFonts w:ascii="Garamond" w:hAnsi="Garamond"/>
          <w:color w:val="000000"/>
        </w:rPr>
        <w:t>Rhubart</w:t>
      </w:r>
      <w:proofErr w:type="spellEnd"/>
      <w:r>
        <w:rPr>
          <w:rFonts w:ascii="Garamond" w:hAnsi="Garamond"/>
          <w:color w:val="000000"/>
        </w:rPr>
        <w:t xml:space="preserve">, D., </w:t>
      </w:r>
      <w:proofErr w:type="spellStart"/>
      <w:r>
        <w:rPr>
          <w:rFonts w:ascii="Garamond" w:hAnsi="Garamond"/>
          <w:color w:val="000000"/>
        </w:rPr>
        <w:t>Pendergrast</w:t>
      </w:r>
      <w:proofErr w:type="spellEnd"/>
      <w:r>
        <w:rPr>
          <w:rFonts w:ascii="Garamond" w:hAnsi="Garamond"/>
          <w:color w:val="000000"/>
        </w:rPr>
        <w:t xml:space="preserve">, C. Third Places and Mental Health among Older Adults: </w:t>
      </w:r>
    </w:p>
    <w:p w14:paraId="4A3F3BBC" w14:textId="77777777" w:rsidR="008E2CED" w:rsidRDefault="008E2CED" w:rsidP="008E2CED">
      <w:pPr>
        <w:ind w:left="720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Why, Where, and How it Matters. National Council on Aging – </w:t>
      </w:r>
      <w:proofErr w:type="spellStart"/>
      <w:r>
        <w:rPr>
          <w:rFonts w:ascii="Garamond" w:hAnsi="Garamond"/>
          <w:color w:val="000000"/>
        </w:rPr>
        <w:t>Age+Action</w:t>
      </w:r>
      <w:proofErr w:type="spellEnd"/>
      <w:r>
        <w:rPr>
          <w:rFonts w:ascii="Garamond" w:hAnsi="Garamond"/>
          <w:color w:val="000000"/>
        </w:rPr>
        <w:t xml:space="preserve"> </w:t>
      </w:r>
    </w:p>
    <w:p w14:paraId="36965176" w14:textId="03E6D9D4" w:rsidR="008E2CED" w:rsidRDefault="008E2CED" w:rsidP="008E2CED">
      <w:pPr>
        <w:ind w:left="720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Conference. June 2021.</w:t>
      </w:r>
    </w:p>
    <w:p w14:paraId="4275B019" w14:textId="77777777" w:rsidR="008E2CED" w:rsidRDefault="008E2CED" w:rsidP="00461E48">
      <w:pPr>
        <w:rPr>
          <w:rFonts w:ascii="Garamond" w:hAnsi="Garamond"/>
          <w:color w:val="000000"/>
        </w:rPr>
      </w:pPr>
    </w:p>
    <w:p w14:paraId="072F3F42" w14:textId="3FBFF70E" w:rsidR="00461E48" w:rsidRDefault="00461E48" w:rsidP="00461E48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2021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proofErr w:type="spellStart"/>
      <w:r>
        <w:rPr>
          <w:rFonts w:ascii="Garamond" w:hAnsi="Garamond"/>
          <w:color w:val="000000"/>
        </w:rPr>
        <w:t>Rhubart</w:t>
      </w:r>
      <w:proofErr w:type="spellEnd"/>
      <w:r>
        <w:rPr>
          <w:rFonts w:ascii="Garamond" w:hAnsi="Garamond"/>
          <w:color w:val="000000"/>
        </w:rPr>
        <w:t xml:space="preserve">, D., </w:t>
      </w:r>
      <w:proofErr w:type="spellStart"/>
      <w:r>
        <w:rPr>
          <w:rFonts w:ascii="Garamond" w:hAnsi="Garamond"/>
          <w:color w:val="000000"/>
        </w:rPr>
        <w:t>Pendergrast</w:t>
      </w:r>
      <w:proofErr w:type="spellEnd"/>
      <w:r>
        <w:rPr>
          <w:rFonts w:ascii="Garamond" w:hAnsi="Garamond"/>
          <w:color w:val="000000"/>
        </w:rPr>
        <w:t xml:space="preserve">, C. Socio-Spatial Disparities in County-Level Density of </w:t>
      </w:r>
    </w:p>
    <w:p w14:paraId="271D0950" w14:textId="588123E1" w:rsidR="00461E48" w:rsidRPr="00461E48" w:rsidRDefault="00461E48" w:rsidP="00461E48">
      <w:pPr>
        <w:ind w:left="720" w:firstLine="720"/>
      </w:pPr>
      <w:r>
        <w:rPr>
          <w:rFonts w:ascii="Garamond" w:hAnsi="Garamond"/>
          <w:color w:val="000000"/>
        </w:rPr>
        <w:t xml:space="preserve">Third Places in the South. Southern Rural Sociological Association. February 2021. </w:t>
      </w:r>
      <w:r>
        <w:rPr>
          <w:rFonts w:ascii="Garamond" w:hAnsi="Garamond"/>
          <w:color w:val="000000"/>
        </w:rPr>
        <w:tab/>
      </w:r>
    </w:p>
    <w:p w14:paraId="42C83C10" w14:textId="77777777" w:rsidR="00461E48" w:rsidRDefault="00461E48" w:rsidP="00400E64">
      <w:pPr>
        <w:ind w:left="1440" w:hanging="1440"/>
        <w:rPr>
          <w:rFonts w:ascii="Garamond" w:hAnsi="Garamond"/>
          <w:color w:val="000000"/>
        </w:rPr>
      </w:pPr>
    </w:p>
    <w:p w14:paraId="78935502" w14:textId="18F32467" w:rsidR="00400E64" w:rsidRDefault="00400E64" w:rsidP="00400E64">
      <w:pPr>
        <w:ind w:left="1440" w:hanging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2020</w:t>
      </w:r>
      <w:r>
        <w:rPr>
          <w:rFonts w:ascii="Garamond" w:hAnsi="Garamond"/>
          <w:color w:val="000000"/>
        </w:rPr>
        <w:tab/>
      </w:r>
      <w:proofErr w:type="spellStart"/>
      <w:r>
        <w:rPr>
          <w:rFonts w:ascii="Garamond" w:hAnsi="Garamond"/>
          <w:color w:val="000000"/>
        </w:rPr>
        <w:t>Rhubart</w:t>
      </w:r>
      <w:proofErr w:type="spellEnd"/>
      <w:r>
        <w:rPr>
          <w:rFonts w:ascii="Garamond" w:hAnsi="Garamond"/>
          <w:color w:val="000000"/>
        </w:rPr>
        <w:t xml:space="preserve">, D. Fundamental Cause Theory, Environmental Crises, and Health Risks: How socioeconomic status matters for those living near EPA-designated Superfund sites. </w:t>
      </w:r>
      <w:r w:rsidRPr="00B85AE1">
        <w:rPr>
          <w:rFonts w:ascii="Garamond" w:hAnsi="Garamond"/>
          <w:i/>
          <w:color w:val="000000"/>
        </w:rPr>
        <w:t>North Central Sociological Association</w:t>
      </w:r>
      <w:r>
        <w:rPr>
          <w:rFonts w:ascii="Garamond" w:hAnsi="Garamond"/>
          <w:color w:val="000000"/>
        </w:rPr>
        <w:t xml:space="preserve">. </w:t>
      </w:r>
      <w:r w:rsidR="004E5410" w:rsidRPr="004E5410">
        <w:rPr>
          <w:rFonts w:ascii="Garamond" w:hAnsi="Garamond"/>
          <w:color w:val="000000"/>
        </w:rPr>
        <w:t>Paper accepted for presentation; conference canceled due to COVID-19 pandemic.</w:t>
      </w:r>
    </w:p>
    <w:p w14:paraId="580016B7" w14:textId="77777777" w:rsidR="00400E64" w:rsidRDefault="00400E64" w:rsidP="00B513A6">
      <w:pPr>
        <w:rPr>
          <w:rFonts w:ascii="Garamond" w:hAnsi="Garamond"/>
          <w:color w:val="000000"/>
        </w:rPr>
      </w:pPr>
    </w:p>
    <w:p w14:paraId="280D0F9A" w14:textId="77777777" w:rsidR="003F2750" w:rsidRPr="00BC252A" w:rsidRDefault="00B513A6" w:rsidP="00B513A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2019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proofErr w:type="spellStart"/>
      <w:r w:rsidRPr="00BC252A">
        <w:rPr>
          <w:rFonts w:ascii="Garamond" w:hAnsi="Garamond"/>
          <w:color w:val="000000"/>
        </w:rPr>
        <w:t>Rhubart</w:t>
      </w:r>
      <w:proofErr w:type="spellEnd"/>
      <w:r w:rsidRPr="00BC252A">
        <w:rPr>
          <w:rFonts w:ascii="Garamond" w:hAnsi="Garamond"/>
          <w:color w:val="000000"/>
        </w:rPr>
        <w:t xml:space="preserve">, D. Moderator for </w:t>
      </w:r>
      <w:r w:rsidR="003F2750" w:rsidRPr="00BC252A">
        <w:rPr>
          <w:rFonts w:ascii="Garamond" w:hAnsi="Garamond"/>
          <w:color w:val="000000"/>
        </w:rPr>
        <w:t xml:space="preserve">a session on </w:t>
      </w:r>
      <w:r w:rsidR="00D62273" w:rsidRPr="00BC252A">
        <w:rPr>
          <w:rFonts w:ascii="Garamond" w:hAnsi="Garamond"/>
          <w:color w:val="000000"/>
        </w:rPr>
        <w:t>Economic Inequality and Climate Justice</w:t>
      </w:r>
      <w:r w:rsidRPr="00BC252A">
        <w:rPr>
          <w:rFonts w:ascii="Garamond" w:hAnsi="Garamond"/>
          <w:color w:val="000000"/>
        </w:rPr>
        <w:t xml:space="preserve">. </w:t>
      </w:r>
    </w:p>
    <w:p w14:paraId="0F4FA50D" w14:textId="777D5D35" w:rsidR="00B513A6" w:rsidRPr="00BC252A" w:rsidRDefault="003F2750" w:rsidP="00B513A6">
      <w:pPr>
        <w:rPr>
          <w:rFonts w:ascii="Garamond" w:hAnsi="Garamond"/>
          <w:color w:val="000000"/>
        </w:rPr>
      </w:pPr>
      <w:r w:rsidRPr="00BC252A">
        <w:rPr>
          <w:rFonts w:ascii="Garamond" w:hAnsi="Garamond"/>
          <w:color w:val="000000"/>
        </w:rPr>
        <w:tab/>
      </w:r>
      <w:r w:rsidRPr="00BC252A">
        <w:rPr>
          <w:rFonts w:ascii="Garamond" w:hAnsi="Garamond"/>
          <w:color w:val="000000"/>
        </w:rPr>
        <w:tab/>
      </w:r>
      <w:r w:rsidR="00B513A6" w:rsidRPr="00BC252A">
        <w:rPr>
          <w:rFonts w:ascii="Garamond" w:hAnsi="Garamond"/>
          <w:i/>
          <w:color w:val="000000"/>
        </w:rPr>
        <w:t>Social Practice of Human Rights</w:t>
      </w:r>
      <w:r w:rsidR="00B513A6" w:rsidRPr="00BC252A">
        <w:rPr>
          <w:rFonts w:ascii="Garamond" w:hAnsi="Garamond"/>
          <w:color w:val="000000"/>
        </w:rPr>
        <w:t xml:space="preserve">. October 2019. </w:t>
      </w:r>
    </w:p>
    <w:p w14:paraId="7D7B9F10" w14:textId="77777777" w:rsidR="00B513A6" w:rsidRPr="00BC252A" w:rsidRDefault="00B513A6" w:rsidP="00B513A6">
      <w:pPr>
        <w:rPr>
          <w:rFonts w:ascii="Garamond" w:hAnsi="Garamond"/>
          <w:color w:val="000000"/>
        </w:rPr>
      </w:pPr>
    </w:p>
    <w:p w14:paraId="001C1A8F" w14:textId="77777777" w:rsidR="00B513A6" w:rsidRPr="00BC252A" w:rsidRDefault="00B513A6" w:rsidP="00B513A6">
      <w:pPr>
        <w:rPr>
          <w:rFonts w:ascii="Garamond" w:hAnsi="Garamond"/>
        </w:rPr>
      </w:pPr>
      <w:r w:rsidRPr="00BC252A">
        <w:rPr>
          <w:rFonts w:ascii="Garamond" w:hAnsi="Garamond"/>
          <w:color w:val="000000"/>
        </w:rPr>
        <w:t>2018</w:t>
      </w:r>
      <w:r w:rsidRPr="00BC252A">
        <w:rPr>
          <w:rFonts w:ascii="Garamond" w:hAnsi="Garamond"/>
          <w:color w:val="000000"/>
        </w:rPr>
        <w:tab/>
      </w:r>
      <w:r w:rsidRPr="00BC252A">
        <w:rPr>
          <w:rFonts w:ascii="Garamond" w:hAnsi="Garamond"/>
          <w:color w:val="000000"/>
        </w:rPr>
        <w:tab/>
      </w:r>
      <w:proofErr w:type="spellStart"/>
      <w:r w:rsidRPr="00BC252A">
        <w:rPr>
          <w:rFonts w:ascii="Garamond" w:hAnsi="Garamond"/>
          <w:color w:val="000000"/>
        </w:rPr>
        <w:t>Rhubart</w:t>
      </w:r>
      <w:proofErr w:type="spellEnd"/>
      <w:r w:rsidRPr="00BC252A">
        <w:rPr>
          <w:rFonts w:ascii="Garamond" w:hAnsi="Garamond"/>
          <w:color w:val="000000"/>
        </w:rPr>
        <w:t xml:space="preserve">, D. </w:t>
      </w:r>
      <w:r w:rsidRPr="00BC252A">
        <w:rPr>
          <w:rFonts w:ascii="Garamond" w:hAnsi="Garamond"/>
        </w:rPr>
        <w:t xml:space="preserve">Disparities in Individual Health Behaviors between Medicaid Expanding </w:t>
      </w:r>
    </w:p>
    <w:p w14:paraId="0A9223A0" w14:textId="5133978C" w:rsidR="00B513A6" w:rsidRPr="00BC252A" w:rsidRDefault="00B513A6" w:rsidP="00B513A6">
      <w:pPr>
        <w:ind w:left="720" w:firstLine="720"/>
        <w:rPr>
          <w:rFonts w:ascii="Garamond" w:hAnsi="Garamond"/>
        </w:rPr>
      </w:pPr>
      <w:r w:rsidRPr="00BC252A">
        <w:rPr>
          <w:rFonts w:ascii="Garamond" w:hAnsi="Garamond"/>
        </w:rPr>
        <w:t xml:space="preserve">and non-Expanding States. </w:t>
      </w:r>
      <w:r w:rsidRPr="00BC252A">
        <w:rPr>
          <w:rFonts w:ascii="Garamond" w:hAnsi="Garamond"/>
          <w:i/>
        </w:rPr>
        <w:t>Society for the Study of Social Problems</w:t>
      </w:r>
      <w:r w:rsidRPr="00BC252A">
        <w:rPr>
          <w:rFonts w:ascii="Garamond" w:hAnsi="Garamond"/>
        </w:rPr>
        <w:t xml:space="preserve">. August 2018. </w:t>
      </w:r>
    </w:p>
    <w:p w14:paraId="236D5983" w14:textId="77777777" w:rsidR="00B513A6" w:rsidRPr="00BC252A" w:rsidRDefault="00B513A6" w:rsidP="00B513A6">
      <w:pPr>
        <w:rPr>
          <w:rFonts w:ascii="Garamond" w:hAnsi="Garamond"/>
          <w:color w:val="000000"/>
        </w:rPr>
      </w:pPr>
    </w:p>
    <w:p w14:paraId="0DC0670E" w14:textId="77777777" w:rsidR="00B513A6" w:rsidRPr="00BC252A" w:rsidRDefault="00B513A6" w:rsidP="00B513A6">
      <w:pPr>
        <w:rPr>
          <w:rFonts w:ascii="Garamond" w:hAnsi="Garamond"/>
        </w:rPr>
      </w:pPr>
      <w:r w:rsidRPr="00BC252A">
        <w:rPr>
          <w:rFonts w:ascii="Garamond" w:hAnsi="Garamond"/>
          <w:color w:val="000000"/>
        </w:rPr>
        <w:t>2015</w:t>
      </w:r>
      <w:r w:rsidRPr="00BC252A">
        <w:rPr>
          <w:rFonts w:ascii="Garamond" w:hAnsi="Garamond"/>
          <w:color w:val="000000"/>
        </w:rPr>
        <w:tab/>
      </w:r>
      <w:r w:rsidRPr="00BC252A">
        <w:rPr>
          <w:rFonts w:ascii="Garamond" w:hAnsi="Garamond"/>
          <w:color w:val="000000"/>
        </w:rPr>
        <w:tab/>
      </w:r>
      <w:proofErr w:type="spellStart"/>
      <w:r w:rsidRPr="00BC252A">
        <w:rPr>
          <w:rFonts w:ascii="Garamond" w:hAnsi="Garamond"/>
          <w:color w:val="000000"/>
        </w:rPr>
        <w:t>Rhubart</w:t>
      </w:r>
      <w:proofErr w:type="spellEnd"/>
      <w:r w:rsidRPr="00BC252A">
        <w:rPr>
          <w:rFonts w:ascii="Garamond" w:hAnsi="Garamond"/>
          <w:color w:val="000000"/>
        </w:rPr>
        <w:t xml:space="preserve">, D. </w:t>
      </w:r>
      <w:r w:rsidRPr="00BC252A">
        <w:rPr>
          <w:rFonts w:ascii="Garamond" w:hAnsi="Garamond"/>
        </w:rPr>
        <w:t xml:space="preserve">Environmental exposures and hematologic cancers in Upstate New </w:t>
      </w:r>
    </w:p>
    <w:p w14:paraId="350FCCC2" w14:textId="55A49180" w:rsidR="00B513A6" w:rsidRPr="00BC252A" w:rsidRDefault="00B513A6" w:rsidP="00B513A6">
      <w:pPr>
        <w:ind w:left="1440"/>
        <w:rPr>
          <w:rFonts w:ascii="Garamond" w:hAnsi="Garamond"/>
        </w:rPr>
      </w:pPr>
      <w:r w:rsidRPr="00BC252A">
        <w:rPr>
          <w:rFonts w:ascii="Garamond" w:hAnsi="Garamond"/>
        </w:rPr>
        <w:t>York: Connecting the Pieces.</w:t>
      </w:r>
      <w:r w:rsidRPr="00BC252A">
        <w:rPr>
          <w:rFonts w:ascii="Garamond" w:hAnsi="Garamond"/>
          <w:color w:val="000000"/>
        </w:rPr>
        <w:t xml:space="preserve"> </w:t>
      </w:r>
      <w:r w:rsidRPr="00BC252A">
        <w:rPr>
          <w:rFonts w:ascii="Garamond" w:hAnsi="Garamond"/>
          <w:i/>
          <w:color w:val="000000"/>
        </w:rPr>
        <w:t>Population Association of America</w:t>
      </w:r>
      <w:r w:rsidRPr="00BC252A">
        <w:rPr>
          <w:rFonts w:ascii="Garamond" w:hAnsi="Garamond"/>
          <w:color w:val="000000"/>
        </w:rPr>
        <w:t xml:space="preserve">. April 2015. </w:t>
      </w:r>
    </w:p>
    <w:p w14:paraId="3A2F03F8" w14:textId="77777777" w:rsidR="00B513A6" w:rsidRPr="00BC252A" w:rsidRDefault="00B513A6" w:rsidP="00B5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color w:val="000000"/>
        </w:rPr>
      </w:pPr>
    </w:p>
    <w:p w14:paraId="522CF4F9" w14:textId="77777777" w:rsidR="00BC252A" w:rsidRPr="00BC252A" w:rsidRDefault="00B513A6" w:rsidP="00BC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color w:val="000000"/>
        </w:rPr>
      </w:pPr>
      <w:r w:rsidRPr="00BC252A">
        <w:rPr>
          <w:rFonts w:ascii="Garamond" w:hAnsi="Garamond"/>
          <w:color w:val="000000"/>
        </w:rPr>
        <w:t>2014</w:t>
      </w:r>
      <w:r w:rsidRPr="00BC252A">
        <w:rPr>
          <w:rFonts w:ascii="Garamond" w:hAnsi="Garamond"/>
          <w:color w:val="000000"/>
        </w:rPr>
        <w:tab/>
        <w:t xml:space="preserve">         </w:t>
      </w:r>
      <w:proofErr w:type="spellStart"/>
      <w:r w:rsidRPr="00BC252A">
        <w:rPr>
          <w:rFonts w:ascii="Garamond" w:hAnsi="Garamond"/>
          <w:color w:val="000000"/>
        </w:rPr>
        <w:t>Rhubart</w:t>
      </w:r>
      <w:proofErr w:type="spellEnd"/>
      <w:r w:rsidRPr="00BC252A">
        <w:rPr>
          <w:rFonts w:ascii="Garamond" w:hAnsi="Garamond"/>
          <w:color w:val="000000"/>
        </w:rPr>
        <w:t xml:space="preserve">, D., </w:t>
      </w:r>
      <w:proofErr w:type="spellStart"/>
      <w:r w:rsidRPr="00BC252A">
        <w:rPr>
          <w:rFonts w:ascii="Garamond" w:hAnsi="Garamond"/>
          <w:color w:val="000000"/>
        </w:rPr>
        <w:t>Brasier</w:t>
      </w:r>
      <w:proofErr w:type="spellEnd"/>
      <w:r w:rsidRPr="00BC252A">
        <w:rPr>
          <w:rFonts w:ascii="Garamond" w:hAnsi="Garamond"/>
          <w:color w:val="000000"/>
        </w:rPr>
        <w:t xml:space="preserve">, K., </w:t>
      </w:r>
      <w:proofErr w:type="spellStart"/>
      <w:r w:rsidRPr="00BC252A">
        <w:rPr>
          <w:rFonts w:ascii="Garamond" w:hAnsi="Garamond"/>
          <w:color w:val="000000"/>
        </w:rPr>
        <w:t>Perchinski</w:t>
      </w:r>
      <w:proofErr w:type="spellEnd"/>
      <w:r w:rsidRPr="00BC252A">
        <w:rPr>
          <w:rFonts w:ascii="Garamond" w:hAnsi="Garamond"/>
          <w:color w:val="000000"/>
        </w:rPr>
        <w:t>, J. A Longitudinal Analysis of Change</w:t>
      </w:r>
      <w:r w:rsidR="00BC252A" w:rsidRPr="00BC252A">
        <w:rPr>
          <w:rFonts w:ascii="Garamond" w:hAnsi="Garamond"/>
          <w:color w:val="000000"/>
        </w:rPr>
        <w:t>s</w:t>
      </w:r>
      <w:r w:rsidRPr="00BC252A">
        <w:rPr>
          <w:rFonts w:ascii="Garamond" w:hAnsi="Garamond"/>
          <w:color w:val="000000"/>
        </w:rPr>
        <w:t xml:space="preserve"> in </w:t>
      </w:r>
      <w:r w:rsidR="00BC252A" w:rsidRPr="00BC252A">
        <w:rPr>
          <w:rFonts w:ascii="Garamond" w:hAnsi="Garamond"/>
          <w:color w:val="000000"/>
        </w:rPr>
        <w:t xml:space="preserve">Crime </w:t>
      </w:r>
    </w:p>
    <w:p w14:paraId="2F8B581B" w14:textId="77777777" w:rsidR="00BC252A" w:rsidRPr="00BC252A" w:rsidRDefault="00BC252A" w:rsidP="00BC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color w:val="000000"/>
        </w:rPr>
      </w:pPr>
      <w:r w:rsidRPr="00BC252A">
        <w:rPr>
          <w:rFonts w:ascii="Garamond" w:hAnsi="Garamond"/>
          <w:color w:val="000000"/>
        </w:rPr>
        <w:tab/>
        <w:t xml:space="preserve">         d</w:t>
      </w:r>
      <w:r w:rsidR="00B513A6" w:rsidRPr="00BC252A">
        <w:rPr>
          <w:rFonts w:ascii="Garamond" w:hAnsi="Garamond"/>
          <w:color w:val="000000"/>
        </w:rPr>
        <w:t xml:space="preserve">uring Marcellus Shale Development in Pennsylvania. </w:t>
      </w:r>
      <w:r w:rsidR="00B513A6" w:rsidRPr="00BC252A">
        <w:rPr>
          <w:rFonts w:ascii="Garamond" w:hAnsi="Garamond"/>
          <w:i/>
          <w:color w:val="000000"/>
        </w:rPr>
        <w:t xml:space="preserve">The Rural </w:t>
      </w:r>
      <w:r w:rsidRPr="00BC252A">
        <w:rPr>
          <w:rFonts w:ascii="Garamond" w:hAnsi="Garamond"/>
          <w:i/>
          <w:color w:val="000000"/>
        </w:rPr>
        <w:t>Sociological Society</w:t>
      </w:r>
      <w:r w:rsidRPr="00BC252A">
        <w:rPr>
          <w:rFonts w:ascii="Garamond" w:hAnsi="Garamond"/>
          <w:color w:val="000000"/>
        </w:rPr>
        <w:t xml:space="preserve">. </w:t>
      </w:r>
      <w:r w:rsidRPr="00BC252A">
        <w:rPr>
          <w:rFonts w:ascii="Garamond" w:hAnsi="Garamond"/>
          <w:color w:val="000000"/>
        </w:rPr>
        <w:tab/>
        <w:t xml:space="preserve">   </w:t>
      </w:r>
    </w:p>
    <w:p w14:paraId="38B82499" w14:textId="4BB2FCFD" w:rsidR="00B513A6" w:rsidRPr="00BC252A" w:rsidRDefault="00BC252A" w:rsidP="00BC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color w:val="000000"/>
        </w:rPr>
      </w:pPr>
      <w:r w:rsidRPr="00BC252A">
        <w:rPr>
          <w:rFonts w:ascii="Garamond" w:hAnsi="Garamond"/>
          <w:color w:val="000000"/>
        </w:rPr>
        <w:t xml:space="preserve">                        </w:t>
      </w:r>
      <w:r w:rsidR="00B513A6" w:rsidRPr="00BC252A">
        <w:rPr>
          <w:rFonts w:ascii="Garamond" w:hAnsi="Garamond"/>
          <w:color w:val="000000"/>
        </w:rPr>
        <w:t xml:space="preserve">July 2014. </w:t>
      </w:r>
    </w:p>
    <w:p w14:paraId="0B60E3D1" w14:textId="77777777" w:rsidR="00B513A6" w:rsidRPr="00BC252A" w:rsidRDefault="00B513A6" w:rsidP="00B513A6">
      <w:pPr>
        <w:rPr>
          <w:rFonts w:ascii="Garamond" w:hAnsi="Garamond"/>
        </w:rPr>
      </w:pPr>
    </w:p>
    <w:p w14:paraId="2D26A373" w14:textId="7DDB14BF" w:rsidR="00B513A6" w:rsidRPr="00BC252A" w:rsidRDefault="00B513A6" w:rsidP="00B513A6">
      <w:pPr>
        <w:rPr>
          <w:rFonts w:ascii="Garamond" w:hAnsi="Garamond"/>
        </w:rPr>
      </w:pPr>
      <w:r w:rsidRPr="00BC252A">
        <w:rPr>
          <w:rFonts w:ascii="Garamond" w:hAnsi="Garamond"/>
        </w:rPr>
        <w:t>2013</w:t>
      </w:r>
      <w:r w:rsidRPr="00BC252A">
        <w:rPr>
          <w:rFonts w:ascii="Garamond" w:hAnsi="Garamond"/>
        </w:rPr>
        <w:tab/>
      </w:r>
      <w:r w:rsidRPr="00BC252A">
        <w:rPr>
          <w:rFonts w:ascii="Garamond" w:hAnsi="Garamond"/>
        </w:rPr>
        <w:tab/>
      </w:r>
      <w:proofErr w:type="spellStart"/>
      <w:r w:rsidRPr="00BC252A">
        <w:rPr>
          <w:rFonts w:ascii="Garamond" w:hAnsi="Garamond"/>
        </w:rPr>
        <w:t>Rhubart</w:t>
      </w:r>
      <w:proofErr w:type="spellEnd"/>
      <w:r w:rsidRPr="00BC252A">
        <w:rPr>
          <w:rFonts w:ascii="Garamond" w:hAnsi="Garamond"/>
        </w:rPr>
        <w:t xml:space="preserve">, D.  Fertility and family formation expectations of former street children in </w:t>
      </w:r>
    </w:p>
    <w:p w14:paraId="1F10816D" w14:textId="169324E9" w:rsidR="00B513A6" w:rsidRPr="00BC252A" w:rsidRDefault="00B513A6" w:rsidP="00B513A6">
      <w:pPr>
        <w:ind w:left="1440"/>
        <w:rPr>
          <w:rFonts w:ascii="Garamond" w:hAnsi="Garamond"/>
        </w:rPr>
      </w:pPr>
      <w:r w:rsidRPr="00BC252A">
        <w:rPr>
          <w:rFonts w:ascii="Garamond" w:hAnsi="Garamond"/>
        </w:rPr>
        <w:t>Kenya.</w:t>
      </w:r>
      <w:r w:rsidR="00D976F5" w:rsidRPr="00BC252A">
        <w:rPr>
          <w:rFonts w:ascii="Garamond" w:hAnsi="Garamond"/>
        </w:rPr>
        <w:t xml:space="preserve"> </w:t>
      </w:r>
      <w:r w:rsidR="00BC252A" w:rsidRPr="00BC252A">
        <w:rPr>
          <w:rFonts w:ascii="Garamond" w:hAnsi="Garamond"/>
        </w:rPr>
        <w:t>(Poster).</w:t>
      </w:r>
      <w:r w:rsidRPr="00BC252A">
        <w:rPr>
          <w:rFonts w:ascii="Garamond" w:hAnsi="Garamond"/>
        </w:rPr>
        <w:t xml:space="preserve"> </w:t>
      </w:r>
      <w:r w:rsidRPr="00BC252A">
        <w:rPr>
          <w:rFonts w:ascii="Garamond" w:hAnsi="Garamond"/>
          <w:i/>
        </w:rPr>
        <w:t>Population Association of America</w:t>
      </w:r>
      <w:r w:rsidR="00D976F5" w:rsidRPr="00BC252A">
        <w:rPr>
          <w:rFonts w:ascii="Garamond" w:hAnsi="Garamond"/>
        </w:rPr>
        <w:t xml:space="preserve">. April </w:t>
      </w:r>
      <w:r w:rsidRPr="00BC252A">
        <w:rPr>
          <w:rFonts w:ascii="Garamond" w:hAnsi="Garamond"/>
        </w:rPr>
        <w:t>2013</w:t>
      </w:r>
      <w:r w:rsidR="00D976F5" w:rsidRPr="00BC252A">
        <w:rPr>
          <w:rFonts w:ascii="Garamond" w:hAnsi="Garamond"/>
        </w:rPr>
        <w:t>.</w:t>
      </w:r>
    </w:p>
    <w:p w14:paraId="5741E46D" w14:textId="77777777" w:rsidR="00B513A6" w:rsidRPr="00BC252A" w:rsidRDefault="00B513A6" w:rsidP="00B513A6">
      <w:pPr>
        <w:rPr>
          <w:rFonts w:ascii="Garamond" w:hAnsi="Garamond"/>
        </w:rPr>
      </w:pPr>
    </w:p>
    <w:p w14:paraId="16A711F3" w14:textId="77777777" w:rsidR="00B513A6" w:rsidRPr="00BC252A" w:rsidRDefault="00B513A6" w:rsidP="00B513A6">
      <w:pPr>
        <w:rPr>
          <w:rFonts w:ascii="Garamond" w:hAnsi="Garamond"/>
        </w:rPr>
      </w:pPr>
      <w:r w:rsidRPr="00BC252A">
        <w:rPr>
          <w:rFonts w:ascii="Garamond" w:hAnsi="Garamond"/>
        </w:rPr>
        <w:t>2012</w:t>
      </w:r>
      <w:r w:rsidRPr="00BC252A">
        <w:rPr>
          <w:rFonts w:ascii="Garamond" w:hAnsi="Garamond"/>
        </w:rPr>
        <w:tab/>
      </w:r>
      <w:r w:rsidRPr="00BC252A">
        <w:rPr>
          <w:rFonts w:ascii="Garamond" w:hAnsi="Garamond"/>
        </w:rPr>
        <w:tab/>
      </w:r>
      <w:proofErr w:type="spellStart"/>
      <w:r w:rsidRPr="00BC252A">
        <w:rPr>
          <w:rFonts w:ascii="Garamond" w:hAnsi="Garamond"/>
        </w:rPr>
        <w:t>Rhubart</w:t>
      </w:r>
      <w:proofErr w:type="spellEnd"/>
      <w:r w:rsidRPr="00BC252A">
        <w:rPr>
          <w:rFonts w:ascii="Garamond" w:hAnsi="Garamond"/>
        </w:rPr>
        <w:t xml:space="preserve">, D. Understanding trust and engagement in the social infrastructure of rural </w:t>
      </w:r>
    </w:p>
    <w:p w14:paraId="62C04717" w14:textId="4487534A" w:rsidR="00B513A6" w:rsidRPr="00BC252A" w:rsidRDefault="00B513A6" w:rsidP="00E25688">
      <w:pPr>
        <w:ind w:left="720" w:firstLine="720"/>
        <w:rPr>
          <w:rFonts w:ascii="Garamond" w:hAnsi="Garamond"/>
          <w:i/>
        </w:rPr>
      </w:pPr>
      <w:r w:rsidRPr="00BC252A">
        <w:rPr>
          <w:rFonts w:ascii="Garamond" w:hAnsi="Garamond"/>
        </w:rPr>
        <w:t xml:space="preserve">communities among street children in Kenya. </w:t>
      </w:r>
      <w:r w:rsidRPr="00BC252A">
        <w:rPr>
          <w:rFonts w:ascii="Garamond" w:hAnsi="Garamond"/>
          <w:i/>
        </w:rPr>
        <w:t>Rural Sociological Society</w:t>
      </w:r>
      <w:r w:rsidR="00BC252A" w:rsidRPr="00BC252A">
        <w:rPr>
          <w:rFonts w:ascii="Garamond" w:hAnsi="Garamond"/>
        </w:rPr>
        <w:t xml:space="preserve">. </w:t>
      </w:r>
      <w:r w:rsidR="00D976F5" w:rsidRPr="00BC252A">
        <w:rPr>
          <w:rFonts w:ascii="Garamond" w:hAnsi="Garamond"/>
        </w:rPr>
        <w:t>July</w:t>
      </w:r>
      <w:r w:rsidR="00BC252A" w:rsidRPr="00BC252A">
        <w:rPr>
          <w:rFonts w:ascii="Garamond" w:hAnsi="Garamond"/>
        </w:rPr>
        <w:t xml:space="preserve"> 2012</w:t>
      </w:r>
      <w:r w:rsidRPr="00BC252A">
        <w:rPr>
          <w:rFonts w:ascii="Garamond" w:hAnsi="Garamond"/>
        </w:rPr>
        <w:t>.</w:t>
      </w:r>
    </w:p>
    <w:p w14:paraId="37578ADE" w14:textId="77777777" w:rsidR="00D3093B" w:rsidRDefault="00D3093B" w:rsidP="0097045D">
      <w:pPr>
        <w:rPr>
          <w:rFonts w:ascii="Garamond" w:hAnsi="Garamond"/>
          <w:b/>
        </w:rPr>
      </w:pPr>
    </w:p>
    <w:p w14:paraId="16207E4B" w14:textId="15DC94DD" w:rsidR="00BB47D0" w:rsidRDefault="00BB47D0" w:rsidP="005101EB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</w:t>
      </w:r>
    </w:p>
    <w:p w14:paraId="559E19C1" w14:textId="77777777" w:rsidR="009855C9" w:rsidRDefault="009855C9" w:rsidP="009855C9">
      <w:pPr>
        <w:rPr>
          <w:rFonts w:ascii="Garamond" w:hAnsi="Garamond"/>
          <w:color w:val="000000"/>
        </w:rPr>
      </w:pPr>
    </w:p>
    <w:p w14:paraId="1CD10BF7" w14:textId="77777777" w:rsidR="005210F7" w:rsidRDefault="005210F7" w:rsidP="005210F7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The Pennsylvania State University, University Park, PA</w:t>
      </w:r>
    </w:p>
    <w:p w14:paraId="1AC4D741" w14:textId="1591DE32" w:rsidR="005210F7" w:rsidRDefault="005210F7" w:rsidP="005210F7">
      <w:pPr>
        <w:ind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Women’s Health Issues (Spring 2022)</w:t>
      </w:r>
    </w:p>
    <w:p w14:paraId="1805EE92" w14:textId="527DF699" w:rsidR="00B4179B" w:rsidRDefault="00B4179B" w:rsidP="005210F7">
      <w:pPr>
        <w:ind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Independent Study (Spring 2022)</w:t>
      </w:r>
    </w:p>
    <w:p w14:paraId="0C8287E6" w14:textId="77777777" w:rsidR="005210F7" w:rsidRDefault="005210F7" w:rsidP="005210F7">
      <w:pPr>
        <w:ind w:firstLine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Introductory Rural Sociology</w:t>
      </w:r>
      <w:r>
        <w:rPr>
          <w:rFonts w:ascii="Garamond" w:hAnsi="Garamond"/>
          <w:color w:val="000000"/>
        </w:rPr>
        <w:t xml:space="preserve"> (</w:t>
      </w:r>
      <w:r w:rsidRPr="005722C9">
        <w:rPr>
          <w:rFonts w:ascii="Garamond" w:hAnsi="Garamond"/>
          <w:color w:val="000000"/>
        </w:rPr>
        <w:t>Fall 2015, Spring 2016)</w:t>
      </w:r>
    </w:p>
    <w:p w14:paraId="62835C0E" w14:textId="77777777" w:rsidR="005210F7" w:rsidRDefault="005210F7" w:rsidP="00FB3AF2">
      <w:pPr>
        <w:rPr>
          <w:rFonts w:ascii="Garamond" w:hAnsi="Garamond"/>
          <w:color w:val="000000"/>
        </w:rPr>
      </w:pPr>
    </w:p>
    <w:p w14:paraId="1D6DB5FF" w14:textId="06A42746" w:rsidR="00FB3AF2" w:rsidRDefault="009855C9" w:rsidP="00FB3AF2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The University of Dayton</w:t>
      </w:r>
      <w:r w:rsidR="00FB3AF2">
        <w:rPr>
          <w:rFonts w:ascii="Garamond" w:hAnsi="Garamond"/>
          <w:color w:val="000000"/>
        </w:rPr>
        <w:t>, Dayton OH</w:t>
      </w:r>
      <w:r w:rsidR="00FC034F">
        <w:rPr>
          <w:rFonts w:ascii="Garamond" w:hAnsi="Garamond"/>
          <w:color w:val="000000"/>
        </w:rPr>
        <w:t xml:space="preserve"> </w:t>
      </w:r>
    </w:p>
    <w:p w14:paraId="0B64A106" w14:textId="70486B1F" w:rsidR="00FB3AF2" w:rsidRDefault="00BB47D0" w:rsidP="008C7BA0">
      <w:pPr>
        <w:ind w:left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Principles of Sociology (</w:t>
      </w:r>
      <w:r w:rsidR="00E25688">
        <w:rPr>
          <w:rFonts w:ascii="Garamond" w:hAnsi="Garamond"/>
          <w:color w:val="000000"/>
        </w:rPr>
        <w:t>Fall 2017, Spring 2018</w:t>
      </w:r>
      <w:r w:rsidR="00400E64">
        <w:rPr>
          <w:rFonts w:ascii="Garamond" w:hAnsi="Garamond"/>
          <w:color w:val="000000"/>
        </w:rPr>
        <w:t>, Spring 2020</w:t>
      </w:r>
      <w:r w:rsidRPr="00880204">
        <w:rPr>
          <w:rFonts w:ascii="Garamond" w:hAnsi="Garamond"/>
          <w:color w:val="000000"/>
        </w:rPr>
        <w:t>)</w:t>
      </w:r>
    </w:p>
    <w:p w14:paraId="513CBC15" w14:textId="77777777" w:rsidR="008C7BA0" w:rsidRPr="00880204" w:rsidRDefault="008C7BA0" w:rsidP="008C7BA0">
      <w:pPr>
        <w:ind w:left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Social Inequality (</w:t>
      </w:r>
      <w:r>
        <w:rPr>
          <w:rFonts w:ascii="Garamond" w:hAnsi="Garamond"/>
          <w:color w:val="000000"/>
        </w:rPr>
        <w:t>Spring 2018</w:t>
      </w:r>
      <w:r w:rsidRPr="00880204">
        <w:rPr>
          <w:rFonts w:ascii="Garamond" w:hAnsi="Garamond"/>
          <w:color w:val="000000"/>
        </w:rPr>
        <w:t>)</w:t>
      </w:r>
    </w:p>
    <w:p w14:paraId="7D75A895" w14:textId="77777777" w:rsidR="00BC252A" w:rsidRPr="00880204" w:rsidRDefault="00BC252A" w:rsidP="00BC252A">
      <w:pPr>
        <w:ind w:left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Society &amp; Environment</w:t>
      </w:r>
      <w:r>
        <w:rPr>
          <w:rFonts w:ascii="Garamond" w:hAnsi="Garamond"/>
          <w:color w:val="000000"/>
        </w:rPr>
        <w:t xml:space="preserve"> </w:t>
      </w:r>
      <w:r w:rsidRPr="00880204">
        <w:rPr>
          <w:rFonts w:ascii="Garamond" w:hAnsi="Garamond"/>
          <w:color w:val="000000"/>
        </w:rPr>
        <w:t>(</w:t>
      </w:r>
      <w:r>
        <w:rPr>
          <w:rFonts w:ascii="Garamond" w:hAnsi="Garamond"/>
          <w:color w:val="000000"/>
        </w:rPr>
        <w:t>Fall 2018</w:t>
      </w:r>
      <w:r w:rsidRPr="00880204">
        <w:rPr>
          <w:rFonts w:ascii="Garamond" w:hAnsi="Garamond"/>
          <w:color w:val="000000"/>
        </w:rPr>
        <w:t>)</w:t>
      </w:r>
    </w:p>
    <w:p w14:paraId="09995F26" w14:textId="78C46E95" w:rsidR="00BB47D0" w:rsidRPr="00880204" w:rsidRDefault="00BB47D0" w:rsidP="008C7BA0">
      <w:pPr>
        <w:ind w:left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Data Analysis (</w:t>
      </w:r>
      <w:r w:rsidR="008C7BA0">
        <w:rPr>
          <w:rFonts w:ascii="Garamond" w:hAnsi="Garamond"/>
          <w:color w:val="000000"/>
        </w:rPr>
        <w:t>Spring 2017, Spring 2018</w:t>
      </w:r>
      <w:r w:rsidRPr="00880204">
        <w:rPr>
          <w:rFonts w:ascii="Garamond" w:hAnsi="Garamond"/>
          <w:color w:val="000000"/>
        </w:rPr>
        <w:t>)</w:t>
      </w:r>
    </w:p>
    <w:p w14:paraId="51728268" w14:textId="3B7DB858" w:rsidR="00BB47D0" w:rsidRPr="00880204" w:rsidRDefault="00BB47D0" w:rsidP="008C7BA0">
      <w:pPr>
        <w:ind w:left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Senior Project Capstone (</w:t>
      </w:r>
      <w:r w:rsidR="008C7BA0">
        <w:rPr>
          <w:rFonts w:ascii="Garamond" w:hAnsi="Garamond"/>
          <w:color w:val="000000"/>
        </w:rPr>
        <w:t>Fall 2017, Spring 2018</w:t>
      </w:r>
      <w:r w:rsidRPr="00880204">
        <w:rPr>
          <w:rFonts w:ascii="Garamond" w:hAnsi="Garamond"/>
          <w:color w:val="000000"/>
        </w:rPr>
        <w:t>)</w:t>
      </w:r>
    </w:p>
    <w:p w14:paraId="2DF6B783" w14:textId="25428118" w:rsidR="00D976F5" w:rsidRPr="00880204" w:rsidRDefault="00D976F5" w:rsidP="00D976F5">
      <w:pPr>
        <w:ind w:left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 xml:space="preserve">Social Science </w:t>
      </w:r>
      <w:r>
        <w:rPr>
          <w:rFonts w:ascii="Garamond" w:hAnsi="Garamond"/>
          <w:color w:val="000000"/>
        </w:rPr>
        <w:t>Research on</w:t>
      </w:r>
      <w:r w:rsidRPr="00880204">
        <w:rPr>
          <w:rFonts w:ascii="Garamond" w:hAnsi="Garamond"/>
          <w:color w:val="000000"/>
        </w:rPr>
        <w:t xml:space="preserve"> Health Disparities (Fall 2019</w:t>
      </w:r>
      <w:r w:rsidR="00400E64">
        <w:rPr>
          <w:rFonts w:ascii="Garamond" w:hAnsi="Garamond"/>
          <w:color w:val="000000"/>
        </w:rPr>
        <w:t>, Spring 2020</w:t>
      </w:r>
      <w:r w:rsidRPr="00880204">
        <w:rPr>
          <w:rFonts w:ascii="Garamond" w:hAnsi="Garamond"/>
          <w:color w:val="000000"/>
        </w:rPr>
        <w:t>)</w:t>
      </w:r>
    </w:p>
    <w:p w14:paraId="04A5FD92" w14:textId="56AD2DDF" w:rsidR="008C7BA0" w:rsidRDefault="008C7BA0" w:rsidP="008C7BA0">
      <w:pPr>
        <w:ind w:left="720"/>
        <w:rPr>
          <w:rFonts w:ascii="Garamond" w:hAnsi="Garamond"/>
          <w:color w:val="000000"/>
        </w:rPr>
      </w:pPr>
      <w:r w:rsidRPr="00794284">
        <w:rPr>
          <w:rFonts w:ascii="Garamond" w:hAnsi="Garamond"/>
          <w:color w:val="000000"/>
        </w:rPr>
        <w:lastRenderedPageBreak/>
        <w:t>Introduction to Sustainability</w:t>
      </w:r>
      <w:r w:rsidR="00794284">
        <w:rPr>
          <w:rFonts w:ascii="Garamond" w:hAnsi="Garamond"/>
          <w:color w:val="000000"/>
        </w:rPr>
        <w:t>, Energy and the Environment</w:t>
      </w:r>
      <w:r w:rsidRPr="00880204">
        <w:rPr>
          <w:rFonts w:ascii="Garamond" w:hAnsi="Garamond"/>
          <w:color w:val="000000"/>
        </w:rPr>
        <w:t xml:space="preserve"> (Fall 2019)</w:t>
      </w:r>
    </w:p>
    <w:p w14:paraId="096D74A2" w14:textId="36778B58" w:rsidR="00D976F5" w:rsidRDefault="00D976F5" w:rsidP="008C7BA0">
      <w:pPr>
        <w:ind w:left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First Year Seminar (</w:t>
      </w:r>
      <w:r>
        <w:rPr>
          <w:rFonts w:ascii="Garamond" w:hAnsi="Garamond"/>
          <w:color w:val="000000"/>
        </w:rPr>
        <w:t>Fall 2018</w:t>
      </w:r>
      <w:r w:rsidRPr="00880204">
        <w:rPr>
          <w:rFonts w:ascii="Garamond" w:hAnsi="Garamond"/>
          <w:color w:val="000000"/>
        </w:rPr>
        <w:t>)</w:t>
      </w:r>
    </w:p>
    <w:p w14:paraId="077D0EF6" w14:textId="77777777" w:rsidR="00FB3AF2" w:rsidRDefault="00FB3AF2" w:rsidP="00FB3AF2">
      <w:pPr>
        <w:rPr>
          <w:rFonts w:ascii="Garamond" w:hAnsi="Garamond"/>
          <w:color w:val="000000"/>
        </w:rPr>
      </w:pPr>
    </w:p>
    <w:p w14:paraId="74E516D4" w14:textId="4390BF55" w:rsidR="008C7BA0" w:rsidRDefault="00FB3AF2" w:rsidP="00FB3AF2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Wright State University, Dayton, OH</w:t>
      </w:r>
    </w:p>
    <w:p w14:paraId="21DB4910" w14:textId="0F2BA6B9" w:rsidR="00BB47D0" w:rsidRPr="00880204" w:rsidRDefault="00BB47D0" w:rsidP="008C7BA0">
      <w:pPr>
        <w:ind w:firstLine="720"/>
        <w:rPr>
          <w:rFonts w:ascii="Garamond" w:hAnsi="Garamond"/>
          <w:color w:val="000000"/>
        </w:rPr>
      </w:pPr>
      <w:r w:rsidRPr="00880204">
        <w:rPr>
          <w:rFonts w:ascii="Garamond" w:hAnsi="Garamond"/>
          <w:color w:val="000000"/>
        </w:rPr>
        <w:t>Sociological Analysis</w:t>
      </w:r>
      <w:r w:rsidR="00FB3AF2">
        <w:rPr>
          <w:rFonts w:ascii="Garamond" w:hAnsi="Garamond"/>
          <w:color w:val="000000"/>
        </w:rPr>
        <w:t xml:space="preserve"> (Fall 2016)</w:t>
      </w:r>
    </w:p>
    <w:p w14:paraId="03D6A304" w14:textId="77777777" w:rsidR="00461E48" w:rsidRPr="00E72860" w:rsidRDefault="00461E48" w:rsidP="005210F7">
      <w:pPr>
        <w:rPr>
          <w:rFonts w:ascii="Garamond" w:hAnsi="Garamond"/>
          <w:color w:val="000000"/>
        </w:rPr>
      </w:pPr>
    </w:p>
    <w:p w14:paraId="661742A9" w14:textId="05941B6F" w:rsidR="005569EF" w:rsidRDefault="005569EF" w:rsidP="00F42E2D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MEDIA </w:t>
      </w:r>
      <w:r w:rsidR="00F22565">
        <w:rPr>
          <w:rFonts w:ascii="Garamond" w:hAnsi="Garamond"/>
          <w:b/>
        </w:rPr>
        <w:t>INTERVIEWS &amp; COMMENTARIES</w:t>
      </w:r>
    </w:p>
    <w:p w14:paraId="387E2488" w14:textId="77777777" w:rsidR="00F42E2D" w:rsidRDefault="00F42E2D" w:rsidP="00F42E2D">
      <w:pPr>
        <w:rPr>
          <w:rFonts w:ascii="Garamond" w:hAnsi="Garamond"/>
        </w:rPr>
      </w:pPr>
    </w:p>
    <w:p w14:paraId="4319C271" w14:textId="6EEDF1EB" w:rsidR="00F22565" w:rsidRDefault="00F22565" w:rsidP="00F42E2D">
      <w:pPr>
        <w:rPr>
          <w:rFonts w:ascii="Garamond" w:hAnsi="Garamond"/>
        </w:rPr>
      </w:pPr>
      <w:r>
        <w:rPr>
          <w:rFonts w:ascii="Garamond" w:hAnsi="Garamond"/>
        </w:rPr>
        <w:t xml:space="preserve">18 Aug 2020 </w:t>
      </w:r>
      <w:r>
        <w:rPr>
          <w:rFonts w:ascii="Garamond" w:hAnsi="Garamond"/>
        </w:rPr>
        <w:tab/>
        <w:t xml:space="preserve">U.S. News and World Report. </w:t>
      </w:r>
      <w:hyperlink r:id="rId23" w:history="1">
        <w:r w:rsidRPr="00F22565">
          <w:rPr>
            <w:rStyle w:val="Hyperlink"/>
            <w:rFonts w:ascii="Garamond" w:hAnsi="Garamond"/>
          </w:rPr>
          <w:t>Hot Weather Health Tips</w:t>
        </w:r>
      </w:hyperlink>
      <w:r>
        <w:rPr>
          <w:rFonts w:ascii="Garamond" w:hAnsi="Garamond"/>
        </w:rPr>
        <w:t xml:space="preserve">. </w:t>
      </w:r>
    </w:p>
    <w:p w14:paraId="50ED8477" w14:textId="77777777" w:rsidR="00F22565" w:rsidRDefault="00F22565" w:rsidP="00F42E2D">
      <w:pPr>
        <w:rPr>
          <w:rFonts w:ascii="Garamond" w:hAnsi="Garamond"/>
        </w:rPr>
      </w:pPr>
    </w:p>
    <w:p w14:paraId="39B78D06" w14:textId="19AD99DF" w:rsidR="00F42E2D" w:rsidRDefault="00F42E2D" w:rsidP="00F42E2D">
      <w:pPr>
        <w:rPr>
          <w:rFonts w:ascii="Garamond" w:hAnsi="Garamond"/>
        </w:rPr>
      </w:pPr>
      <w:r>
        <w:rPr>
          <w:rFonts w:ascii="Garamond" w:hAnsi="Garamond"/>
        </w:rPr>
        <w:t xml:space="preserve">9 July 2020 </w:t>
      </w:r>
      <w:r>
        <w:rPr>
          <w:rFonts w:ascii="Garamond" w:hAnsi="Garamond"/>
        </w:rPr>
        <w:tab/>
        <w:t xml:space="preserve">Spectrum News – Central New York. </w:t>
      </w:r>
      <w:r w:rsidR="00B85AE1">
        <w:rPr>
          <w:rFonts w:ascii="Garamond" w:hAnsi="Garamond"/>
        </w:rPr>
        <w:t>Heat-Related Mortality during the Pandemic</w:t>
      </w:r>
      <w:r w:rsidR="00D901D5">
        <w:rPr>
          <w:rFonts w:ascii="Garamond" w:hAnsi="Garamond"/>
        </w:rPr>
        <w:t>.</w:t>
      </w:r>
    </w:p>
    <w:p w14:paraId="5A4C3C70" w14:textId="77777777" w:rsidR="00F42E2D" w:rsidRDefault="00F42E2D" w:rsidP="00F42E2D">
      <w:pPr>
        <w:rPr>
          <w:rFonts w:ascii="Garamond" w:hAnsi="Garamond"/>
        </w:rPr>
      </w:pPr>
    </w:p>
    <w:p w14:paraId="509F3893" w14:textId="00015094" w:rsidR="005569EF" w:rsidRPr="00F42E2D" w:rsidRDefault="00F42E2D" w:rsidP="00F42E2D">
      <w:pPr>
        <w:rPr>
          <w:rFonts w:ascii="Garamond" w:hAnsi="Garamond"/>
        </w:rPr>
      </w:pPr>
      <w:r>
        <w:rPr>
          <w:rFonts w:ascii="Garamond" w:hAnsi="Garamond"/>
        </w:rPr>
        <w:t xml:space="preserve">2 July 2020 </w:t>
      </w:r>
      <w:r>
        <w:rPr>
          <w:rFonts w:ascii="Garamond" w:hAnsi="Garamond"/>
        </w:rPr>
        <w:tab/>
        <w:t xml:space="preserve">Chinese Global Television Network. The Heat. </w:t>
      </w:r>
      <w:hyperlink r:id="rId24" w:history="1">
        <w:r w:rsidRPr="00F42E2D">
          <w:rPr>
            <w:rStyle w:val="Hyperlink"/>
            <w:rFonts w:ascii="Garamond" w:hAnsi="Garamond"/>
          </w:rPr>
          <w:t>COVID-19 surges in U.S.</w:t>
        </w:r>
      </w:hyperlink>
      <w:r>
        <w:rPr>
          <w:rFonts w:ascii="Garamond" w:hAnsi="Garamond"/>
        </w:rPr>
        <w:t xml:space="preserve"> </w:t>
      </w:r>
    </w:p>
    <w:p w14:paraId="4956BB45" w14:textId="77777777" w:rsidR="005569EF" w:rsidRDefault="005569EF" w:rsidP="00F42E2D">
      <w:pPr>
        <w:rPr>
          <w:rFonts w:ascii="Garamond" w:hAnsi="Garamond"/>
        </w:rPr>
      </w:pPr>
    </w:p>
    <w:p w14:paraId="30811FFA" w14:textId="0785CB11" w:rsidR="00F42E2D" w:rsidRDefault="00F42E2D" w:rsidP="00F42E2D">
      <w:pPr>
        <w:rPr>
          <w:rFonts w:ascii="Garamond" w:hAnsi="Garamond"/>
        </w:rPr>
      </w:pPr>
      <w:r>
        <w:rPr>
          <w:rFonts w:ascii="Garamond" w:hAnsi="Garamond"/>
        </w:rPr>
        <w:t>4 May 2020</w:t>
      </w:r>
      <w:r>
        <w:rPr>
          <w:rFonts w:ascii="Garamond" w:hAnsi="Garamond"/>
        </w:rPr>
        <w:tab/>
        <w:t xml:space="preserve">WYSO Public Radio. Commentary: </w:t>
      </w:r>
      <w:hyperlink r:id="rId25" w:history="1">
        <w:r w:rsidRPr="00F42E2D">
          <w:rPr>
            <w:rStyle w:val="Hyperlink"/>
            <w:rFonts w:ascii="Garamond" w:hAnsi="Garamond"/>
          </w:rPr>
          <w:t>COVID-19 and the Sociological Imagination</w:t>
        </w:r>
      </w:hyperlink>
      <w:r>
        <w:rPr>
          <w:rFonts w:ascii="Garamond" w:hAnsi="Garamond"/>
        </w:rPr>
        <w:t xml:space="preserve">. </w:t>
      </w:r>
    </w:p>
    <w:p w14:paraId="64B475C3" w14:textId="77777777" w:rsidR="00F42E2D" w:rsidRDefault="00F42E2D" w:rsidP="00F42E2D">
      <w:pPr>
        <w:rPr>
          <w:rFonts w:ascii="Garamond" w:hAnsi="Garamond"/>
        </w:rPr>
      </w:pPr>
    </w:p>
    <w:p w14:paraId="02B1AADB" w14:textId="5D6A2525" w:rsidR="00F42E2D" w:rsidRPr="005569EF" w:rsidRDefault="00F42E2D" w:rsidP="00F42E2D">
      <w:pPr>
        <w:rPr>
          <w:rFonts w:ascii="Garamond" w:hAnsi="Garamond"/>
        </w:rPr>
      </w:pPr>
      <w:r>
        <w:rPr>
          <w:rFonts w:ascii="Garamond" w:hAnsi="Garamond"/>
        </w:rPr>
        <w:t xml:space="preserve">18 Sep 2017 </w:t>
      </w:r>
      <w:r>
        <w:rPr>
          <w:rFonts w:ascii="Garamond" w:hAnsi="Garamond"/>
        </w:rPr>
        <w:tab/>
        <w:t xml:space="preserve">WYSO Public Radio. Commentary: </w:t>
      </w:r>
      <w:hyperlink r:id="rId26" w:history="1">
        <w:r w:rsidRPr="00F42E2D">
          <w:rPr>
            <w:rStyle w:val="Hyperlink"/>
            <w:rFonts w:ascii="Garamond" w:hAnsi="Garamond"/>
          </w:rPr>
          <w:t>Economic De-segregation in the Miami Valley</w:t>
        </w:r>
      </w:hyperlink>
      <w:r>
        <w:rPr>
          <w:rFonts w:ascii="Garamond" w:hAnsi="Garamond"/>
        </w:rPr>
        <w:t xml:space="preserve">. </w:t>
      </w:r>
    </w:p>
    <w:p w14:paraId="1F5B1066" w14:textId="77777777" w:rsidR="005569EF" w:rsidRDefault="005569EF" w:rsidP="00F42E2D">
      <w:pPr>
        <w:rPr>
          <w:rFonts w:ascii="Garamond" w:hAnsi="Garamond"/>
          <w:b/>
        </w:rPr>
      </w:pPr>
    </w:p>
    <w:p w14:paraId="6293C2E9" w14:textId="1DEFF587" w:rsidR="00ED6F74" w:rsidRPr="00880204" w:rsidRDefault="00983881" w:rsidP="00F42E2D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UNIVERSITY</w:t>
      </w:r>
      <w:r w:rsidR="00216882">
        <w:rPr>
          <w:rFonts w:ascii="Garamond" w:hAnsi="Garamond"/>
          <w:b/>
        </w:rPr>
        <w:t>, COLLEGE</w:t>
      </w:r>
      <w:r>
        <w:rPr>
          <w:rFonts w:ascii="Garamond" w:hAnsi="Garamond"/>
          <w:b/>
        </w:rPr>
        <w:t xml:space="preserve"> &amp; DEPARTMENTAL SERVICE</w:t>
      </w:r>
    </w:p>
    <w:p w14:paraId="11FEEF3A" w14:textId="77777777" w:rsidR="00983881" w:rsidRDefault="00983881" w:rsidP="00983881">
      <w:pPr>
        <w:rPr>
          <w:rFonts w:ascii="Garamond" w:hAnsi="Garamond"/>
        </w:rPr>
      </w:pPr>
    </w:p>
    <w:p w14:paraId="51B8A4B0" w14:textId="644036E8" w:rsidR="00216882" w:rsidRDefault="00265CD2" w:rsidP="00983881">
      <w:pPr>
        <w:rPr>
          <w:rFonts w:ascii="Garamond" w:hAnsi="Garamond"/>
        </w:rPr>
      </w:pPr>
      <w:r>
        <w:rPr>
          <w:rFonts w:ascii="Garamond" w:hAnsi="Garamond"/>
        </w:rPr>
        <w:t>2021-2022</w:t>
      </w:r>
      <w:r w:rsidR="00216882">
        <w:rPr>
          <w:rFonts w:ascii="Garamond" w:hAnsi="Garamond"/>
        </w:rPr>
        <w:tab/>
        <w:t xml:space="preserve">Reviewer, Schreyer’s Honors Institute Applications. </w:t>
      </w:r>
    </w:p>
    <w:p w14:paraId="0F06C040" w14:textId="77777777" w:rsidR="00216882" w:rsidRDefault="00216882" w:rsidP="00983881">
      <w:pPr>
        <w:rPr>
          <w:rFonts w:ascii="Garamond" w:hAnsi="Garamond"/>
        </w:rPr>
      </w:pPr>
    </w:p>
    <w:p w14:paraId="35F7F869" w14:textId="6ECB2D8D" w:rsidR="00516123" w:rsidRDefault="005161D2" w:rsidP="00983881">
      <w:pPr>
        <w:rPr>
          <w:rFonts w:ascii="Garamond" w:hAnsi="Garamond"/>
        </w:rPr>
      </w:pPr>
      <w:r>
        <w:rPr>
          <w:rFonts w:ascii="Garamond" w:hAnsi="Garamond"/>
        </w:rPr>
        <w:t>2021</w:t>
      </w:r>
      <w:r w:rsidR="00D706D4">
        <w:rPr>
          <w:rFonts w:ascii="Garamond" w:hAnsi="Garamond"/>
        </w:rPr>
        <w:t>-2022</w:t>
      </w:r>
      <w:r>
        <w:rPr>
          <w:rFonts w:ascii="Garamond" w:hAnsi="Garamond"/>
        </w:rPr>
        <w:tab/>
        <w:t xml:space="preserve">Health and Human Development COVID-19 </w:t>
      </w:r>
      <w:r w:rsidR="00516123">
        <w:rPr>
          <w:rFonts w:ascii="Garamond" w:hAnsi="Garamond"/>
        </w:rPr>
        <w:t>Health &amp; Safety Committee</w:t>
      </w:r>
      <w:r>
        <w:rPr>
          <w:rFonts w:ascii="Garamond" w:hAnsi="Garamond"/>
        </w:rPr>
        <w:t xml:space="preserve">, Penn </w:t>
      </w:r>
    </w:p>
    <w:p w14:paraId="229D0A4E" w14:textId="36DF777E" w:rsidR="005161D2" w:rsidRDefault="005161D2" w:rsidP="00516123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State University</w:t>
      </w:r>
    </w:p>
    <w:p w14:paraId="097F781B" w14:textId="77777777" w:rsidR="005161D2" w:rsidRDefault="005161D2" w:rsidP="00983881">
      <w:pPr>
        <w:rPr>
          <w:rFonts w:ascii="Garamond" w:hAnsi="Garamond"/>
        </w:rPr>
      </w:pPr>
    </w:p>
    <w:p w14:paraId="795E9E11" w14:textId="3A351CC2" w:rsidR="00983881" w:rsidRDefault="00983881" w:rsidP="00983881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83881">
        <w:rPr>
          <w:rFonts w:ascii="Garamond" w:hAnsi="Garamond"/>
        </w:rPr>
        <w:t xml:space="preserve">Member, Search Committee for </w:t>
      </w:r>
      <w:r>
        <w:rPr>
          <w:rFonts w:ascii="Garamond" w:hAnsi="Garamond"/>
        </w:rPr>
        <w:t>faculty position in Biobehavioral Health,</w:t>
      </w:r>
      <w:r w:rsidRPr="0098388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Penn State </w:t>
      </w:r>
    </w:p>
    <w:p w14:paraId="37333AE2" w14:textId="1AD50647" w:rsidR="00983881" w:rsidRPr="00983881" w:rsidRDefault="00983881" w:rsidP="0098388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University</w:t>
      </w:r>
    </w:p>
    <w:p w14:paraId="5D11A624" w14:textId="77777777" w:rsidR="00983881" w:rsidRDefault="00983881" w:rsidP="00C1131D">
      <w:pPr>
        <w:rPr>
          <w:rFonts w:ascii="Garamond" w:hAnsi="Garamond"/>
        </w:rPr>
      </w:pPr>
    </w:p>
    <w:p w14:paraId="3B541F0C" w14:textId="5C8BC1C9" w:rsidR="00987283" w:rsidRDefault="00E25688" w:rsidP="00C1131D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4179B">
        <w:rPr>
          <w:rFonts w:ascii="Garamond" w:hAnsi="Garamond"/>
        </w:rPr>
        <w:t>Author</w:t>
      </w:r>
      <w:r w:rsidR="00987283">
        <w:rPr>
          <w:rFonts w:ascii="Garamond" w:hAnsi="Garamond"/>
        </w:rPr>
        <w:t xml:space="preserve">: “Assessment of Sociology Undergraduate Programs at Peer Institutions”. </w:t>
      </w:r>
    </w:p>
    <w:p w14:paraId="58409DC4" w14:textId="3248F3E0" w:rsidR="00E25688" w:rsidRDefault="00987283" w:rsidP="00C1131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Department of Sociology, Anthropology, and Social Wor</w:t>
      </w:r>
      <w:r w:rsidR="00983881">
        <w:rPr>
          <w:rFonts w:ascii="Garamond" w:hAnsi="Garamond"/>
        </w:rPr>
        <w:t>k, University of Dayton</w:t>
      </w:r>
    </w:p>
    <w:p w14:paraId="592E174C" w14:textId="77777777" w:rsidR="00E25688" w:rsidRDefault="00E25688" w:rsidP="00C1131D">
      <w:pPr>
        <w:rPr>
          <w:rFonts w:ascii="Garamond" w:hAnsi="Garamond"/>
        </w:rPr>
      </w:pPr>
    </w:p>
    <w:p w14:paraId="34F2D27E" w14:textId="04D755F3" w:rsidR="004A59F8" w:rsidRPr="00983881" w:rsidRDefault="00983881" w:rsidP="009838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2018-2019</w:t>
      </w:r>
      <w:r w:rsidR="003F3F4E" w:rsidRPr="00983881">
        <w:rPr>
          <w:rFonts w:ascii="Garamond" w:hAnsi="Garamond"/>
        </w:rPr>
        <w:tab/>
      </w:r>
      <w:r w:rsidRPr="00983881">
        <w:rPr>
          <w:rFonts w:ascii="Garamond" w:hAnsi="Garamond"/>
        </w:rPr>
        <w:t xml:space="preserve">Member, </w:t>
      </w:r>
      <w:r w:rsidR="003F3F4E" w:rsidRPr="00983881">
        <w:rPr>
          <w:rFonts w:ascii="Garamond" w:hAnsi="Garamond"/>
        </w:rPr>
        <w:t>Curriculum Committee, Department of Sociology, Anthropology,</w:t>
      </w:r>
      <w:r>
        <w:rPr>
          <w:rFonts w:ascii="Garamond" w:hAnsi="Garamond"/>
        </w:rPr>
        <w:t xml:space="preserve"> and </w:t>
      </w:r>
      <w:r w:rsidR="003F3F4E" w:rsidRPr="00983881">
        <w:rPr>
          <w:rFonts w:ascii="Garamond" w:hAnsi="Garamond"/>
        </w:rPr>
        <w:t>Social Work</w:t>
      </w:r>
      <w:r>
        <w:rPr>
          <w:rFonts w:ascii="Garamond" w:hAnsi="Garamond"/>
        </w:rPr>
        <w:t>, University of Dayton</w:t>
      </w:r>
    </w:p>
    <w:p w14:paraId="352AB544" w14:textId="77777777" w:rsidR="003F3F4E" w:rsidRPr="00880204" w:rsidRDefault="003F3F4E" w:rsidP="002A2942">
      <w:pPr>
        <w:rPr>
          <w:rFonts w:ascii="Garamond" w:hAnsi="Garamond"/>
        </w:rPr>
      </w:pPr>
    </w:p>
    <w:p w14:paraId="10973921" w14:textId="379DC3B0" w:rsidR="00EC53D1" w:rsidRDefault="00ED6F74" w:rsidP="007E2D3E">
      <w:pPr>
        <w:rPr>
          <w:rFonts w:ascii="Garamond" w:hAnsi="Garamond"/>
        </w:rPr>
      </w:pPr>
      <w:r w:rsidRPr="00880204">
        <w:rPr>
          <w:rFonts w:ascii="Garamond" w:hAnsi="Garamond"/>
        </w:rPr>
        <w:t xml:space="preserve">2015-2016 </w:t>
      </w:r>
      <w:r w:rsidRPr="00880204">
        <w:rPr>
          <w:rFonts w:ascii="Garamond" w:hAnsi="Garamond"/>
        </w:rPr>
        <w:tab/>
        <w:t xml:space="preserve">Coordinator, </w:t>
      </w:r>
      <w:r w:rsidR="000801FD" w:rsidRPr="00880204">
        <w:rPr>
          <w:rFonts w:ascii="Garamond" w:hAnsi="Garamond"/>
        </w:rPr>
        <w:t xml:space="preserve">The </w:t>
      </w:r>
      <w:r w:rsidRPr="00880204">
        <w:rPr>
          <w:rFonts w:ascii="Garamond" w:hAnsi="Garamond"/>
        </w:rPr>
        <w:t xml:space="preserve">Department of Agricultural Economics, </w:t>
      </w:r>
      <w:r w:rsidR="002A2942" w:rsidRPr="00880204">
        <w:rPr>
          <w:rFonts w:ascii="Garamond" w:hAnsi="Garamond"/>
        </w:rPr>
        <w:t>Sociology, &amp; Education</w:t>
      </w:r>
      <w:r w:rsidR="00983881">
        <w:rPr>
          <w:rFonts w:ascii="Garamond" w:hAnsi="Garamond"/>
        </w:rPr>
        <w:t>,</w:t>
      </w:r>
      <w:r w:rsidR="002A2942" w:rsidRPr="00880204">
        <w:rPr>
          <w:rFonts w:ascii="Garamond" w:hAnsi="Garamond"/>
        </w:rPr>
        <w:t xml:space="preserve"> </w:t>
      </w:r>
    </w:p>
    <w:p w14:paraId="52EF88D0" w14:textId="6C814E17" w:rsidR="00ED6F74" w:rsidRPr="00880204" w:rsidRDefault="002A2942" w:rsidP="00EC53D1">
      <w:pPr>
        <w:ind w:left="720" w:firstLine="720"/>
        <w:rPr>
          <w:rFonts w:ascii="Garamond" w:hAnsi="Garamond"/>
        </w:rPr>
      </w:pPr>
      <w:r w:rsidRPr="00880204">
        <w:rPr>
          <w:rFonts w:ascii="Garamond" w:hAnsi="Garamond"/>
        </w:rPr>
        <w:t xml:space="preserve">Pedagogy </w:t>
      </w:r>
      <w:r w:rsidR="00ED6F74" w:rsidRPr="00880204">
        <w:rPr>
          <w:rFonts w:ascii="Garamond" w:hAnsi="Garamond"/>
        </w:rPr>
        <w:t>Brown Bag</w:t>
      </w:r>
      <w:r w:rsidR="00983881">
        <w:rPr>
          <w:rFonts w:ascii="Garamond" w:hAnsi="Garamond"/>
        </w:rPr>
        <w:t>, Penn State University</w:t>
      </w:r>
    </w:p>
    <w:p w14:paraId="4A6066A8" w14:textId="77777777" w:rsidR="00ED6F74" w:rsidRPr="00880204" w:rsidRDefault="00ED6F74" w:rsidP="00ED6F74">
      <w:pPr>
        <w:rPr>
          <w:rFonts w:ascii="Garamond" w:hAnsi="Garamond"/>
        </w:rPr>
      </w:pPr>
    </w:p>
    <w:p w14:paraId="6F4F25BA" w14:textId="22DCB9C5" w:rsidR="00ED6F74" w:rsidRPr="00880204" w:rsidRDefault="00ED6F74" w:rsidP="00ED6F74">
      <w:pPr>
        <w:pStyle w:val="Default"/>
        <w:rPr>
          <w:rFonts w:ascii="Garamond" w:hAnsi="Garamond"/>
          <w:iCs/>
          <w:color w:val="auto"/>
        </w:rPr>
      </w:pPr>
      <w:r w:rsidRPr="00880204">
        <w:rPr>
          <w:rFonts w:ascii="Garamond" w:hAnsi="Garamond"/>
          <w:iCs/>
          <w:color w:val="auto"/>
        </w:rPr>
        <w:t xml:space="preserve">2014-2015 </w:t>
      </w:r>
      <w:r w:rsidRPr="00880204">
        <w:rPr>
          <w:rFonts w:ascii="Garamond" w:hAnsi="Garamond"/>
          <w:iCs/>
          <w:color w:val="auto"/>
        </w:rPr>
        <w:tab/>
        <w:t xml:space="preserve">President, The Penn State Graduate and Professional </w:t>
      </w:r>
      <w:r w:rsidR="004A59F8">
        <w:rPr>
          <w:rFonts w:ascii="Garamond" w:hAnsi="Garamond"/>
          <w:iCs/>
          <w:color w:val="auto"/>
        </w:rPr>
        <w:t>Student Association</w:t>
      </w:r>
      <w:r w:rsidR="004A59F8">
        <w:rPr>
          <w:rFonts w:ascii="Garamond" w:hAnsi="Garamond"/>
          <w:iCs/>
          <w:color w:val="auto"/>
        </w:rPr>
        <w:tab/>
        <w:t xml:space="preserve"> </w:t>
      </w:r>
    </w:p>
    <w:p w14:paraId="4A674396" w14:textId="77777777" w:rsidR="00ED6F74" w:rsidRPr="00880204" w:rsidRDefault="00ED6F74" w:rsidP="00ED6F74">
      <w:pPr>
        <w:pStyle w:val="Default"/>
        <w:ind w:left="720" w:firstLine="720"/>
        <w:rPr>
          <w:rFonts w:ascii="Garamond" w:hAnsi="Garamond"/>
          <w:iCs/>
          <w:color w:val="auto"/>
        </w:rPr>
      </w:pPr>
      <w:r w:rsidRPr="00880204">
        <w:rPr>
          <w:rFonts w:ascii="Garamond" w:hAnsi="Garamond"/>
        </w:rPr>
        <w:t>Co-Chair ex-officio, Facilities Fee Advisory Committee</w:t>
      </w:r>
    </w:p>
    <w:p w14:paraId="7698A46F" w14:textId="77777777" w:rsidR="00ED6F74" w:rsidRPr="00880204" w:rsidRDefault="00ED6F74" w:rsidP="00ED6F74">
      <w:pPr>
        <w:widowControl w:val="0"/>
        <w:autoSpaceDE w:val="0"/>
        <w:autoSpaceDN w:val="0"/>
        <w:adjustRightInd w:val="0"/>
        <w:ind w:left="1440"/>
        <w:rPr>
          <w:rFonts w:ascii="Garamond" w:hAnsi="Garamond"/>
        </w:rPr>
      </w:pPr>
      <w:r w:rsidRPr="00880204">
        <w:rPr>
          <w:rFonts w:ascii="Garamond" w:hAnsi="Garamond"/>
        </w:rPr>
        <w:t>Member ex-officio, Student Activity Fee Board</w:t>
      </w:r>
    </w:p>
    <w:p w14:paraId="58E93973" w14:textId="7030F6D0" w:rsidR="00ED6F74" w:rsidRPr="00880204" w:rsidRDefault="00ED6F74" w:rsidP="00ED6F74">
      <w:pPr>
        <w:widowControl w:val="0"/>
        <w:autoSpaceDE w:val="0"/>
        <w:autoSpaceDN w:val="0"/>
        <w:adjustRightInd w:val="0"/>
        <w:ind w:left="1440"/>
        <w:rPr>
          <w:rFonts w:ascii="Garamond" w:hAnsi="Garamond"/>
        </w:rPr>
      </w:pPr>
      <w:r w:rsidRPr="00880204">
        <w:rPr>
          <w:rFonts w:ascii="Garamond" w:hAnsi="Garamond"/>
        </w:rPr>
        <w:t>Non-voting member ex-officio, PSU Board of Trustees Finan</w:t>
      </w:r>
      <w:r w:rsidR="002A2942" w:rsidRPr="00880204">
        <w:rPr>
          <w:rFonts w:ascii="Garamond" w:hAnsi="Garamond"/>
        </w:rPr>
        <w:t xml:space="preserve">ce, Business &amp; Capital Planning </w:t>
      </w:r>
      <w:r w:rsidRPr="00880204">
        <w:rPr>
          <w:rFonts w:ascii="Garamond" w:hAnsi="Garamond"/>
        </w:rPr>
        <w:t>Committee</w:t>
      </w:r>
    </w:p>
    <w:p w14:paraId="2B75F462" w14:textId="77777777" w:rsidR="00983881" w:rsidRDefault="00983881" w:rsidP="00983881">
      <w:pPr>
        <w:pStyle w:val="Default"/>
        <w:rPr>
          <w:rFonts w:ascii="Garamond" w:hAnsi="Garamond"/>
          <w:iCs/>
          <w:color w:val="auto"/>
        </w:rPr>
      </w:pPr>
    </w:p>
    <w:p w14:paraId="0D94218F" w14:textId="4A9CC094" w:rsidR="00983881" w:rsidRPr="004A59F8" w:rsidRDefault="00983881" w:rsidP="00983881">
      <w:pPr>
        <w:pStyle w:val="Default"/>
        <w:rPr>
          <w:rFonts w:ascii="Garamond" w:hAnsi="Garamond"/>
          <w:color w:val="auto"/>
        </w:rPr>
      </w:pPr>
      <w:r w:rsidRPr="00880204">
        <w:rPr>
          <w:rFonts w:ascii="Garamond" w:hAnsi="Garamond"/>
          <w:iCs/>
          <w:color w:val="auto"/>
        </w:rPr>
        <w:t xml:space="preserve">2014 </w:t>
      </w:r>
      <w:r w:rsidRPr="00880204">
        <w:rPr>
          <w:rFonts w:ascii="Garamond" w:hAnsi="Garamond"/>
          <w:iCs/>
          <w:color w:val="auto"/>
        </w:rPr>
        <w:tab/>
      </w:r>
      <w:r w:rsidRPr="00880204">
        <w:rPr>
          <w:rFonts w:ascii="Garamond" w:hAnsi="Garamond"/>
          <w:iCs/>
          <w:color w:val="auto"/>
        </w:rPr>
        <w:tab/>
        <w:t xml:space="preserve">President, </w:t>
      </w:r>
      <w:r w:rsidRPr="00880204">
        <w:rPr>
          <w:rFonts w:ascii="Garamond" w:hAnsi="Garamond"/>
          <w:color w:val="auto"/>
        </w:rPr>
        <w:t>Rural Sociology Graduate Student Assoc</w:t>
      </w:r>
      <w:r>
        <w:rPr>
          <w:rFonts w:ascii="Garamond" w:hAnsi="Garamond"/>
          <w:color w:val="auto"/>
        </w:rPr>
        <w:t xml:space="preserve">iation, Penn State University </w:t>
      </w:r>
      <w:r w:rsidRPr="00880204">
        <w:rPr>
          <w:rFonts w:ascii="Garamond" w:hAnsi="Garamond"/>
          <w:color w:val="auto"/>
        </w:rPr>
        <w:tab/>
      </w:r>
    </w:p>
    <w:p w14:paraId="22F54416" w14:textId="77777777" w:rsidR="00983881" w:rsidRDefault="00983881" w:rsidP="00983881">
      <w:pPr>
        <w:pBdr>
          <w:bottom w:val="single" w:sz="4" w:space="1" w:color="auto"/>
        </w:pBdr>
        <w:rPr>
          <w:rFonts w:ascii="Garamond" w:hAnsi="Garamond"/>
          <w:b/>
        </w:rPr>
      </w:pPr>
    </w:p>
    <w:p w14:paraId="565173EF" w14:textId="03E27D80" w:rsidR="00983881" w:rsidRPr="00880204" w:rsidRDefault="00983881" w:rsidP="00983881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PROFESSIONAL SERVICE</w:t>
      </w:r>
    </w:p>
    <w:p w14:paraId="045AAFE8" w14:textId="38BB505D" w:rsidR="00216882" w:rsidRDefault="00216882" w:rsidP="00216882">
      <w:pPr>
        <w:rPr>
          <w:rFonts w:ascii="Garamond" w:hAnsi="Garamond"/>
        </w:rPr>
      </w:pPr>
    </w:p>
    <w:p w14:paraId="150AA7D2" w14:textId="09E6D643" w:rsidR="00B4179B" w:rsidRDefault="00B4179B" w:rsidP="0051612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lastRenderedPageBreak/>
        <w:t>2022</w:t>
      </w:r>
      <w:r>
        <w:rPr>
          <w:rFonts w:ascii="Garamond" w:hAnsi="Garamond"/>
        </w:rPr>
        <w:tab/>
        <w:t xml:space="preserve">Chair, Rural Health and the Built Environment Working Group. Interdisciplinary Network on Rural Population Health and Aging. </w:t>
      </w:r>
    </w:p>
    <w:p w14:paraId="07C0C687" w14:textId="77777777" w:rsidR="00B4179B" w:rsidRDefault="00B4179B" w:rsidP="00516123">
      <w:pPr>
        <w:ind w:left="1440" w:hanging="1440"/>
        <w:rPr>
          <w:rFonts w:ascii="Garamond" w:hAnsi="Garamond"/>
        </w:rPr>
      </w:pPr>
    </w:p>
    <w:p w14:paraId="588BF549" w14:textId="54D4EE24" w:rsidR="00516123" w:rsidRPr="00F83468" w:rsidRDefault="00516123" w:rsidP="00516123">
      <w:pPr>
        <w:ind w:left="1440" w:hanging="1440"/>
        <w:rPr>
          <w:rFonts w:ascii="Garamond" w:hAnsi="Garamond"/>
        </w:rPr>
      </w:pPr>
      <w:r w:rsidRPr="00F83468">
        <w:rPr>
          <w:rFonts w:ascii="Garamond" w:hAnsi="Garamond"/>
        </w:rPr>
        <w:t>2021</w:t>
      </w:r>
      <w:r w:rsidR="00D706D4">
        <w:rPr>
          <w:rFonts w:ascii="Garamond" w:hAnsi="Garamond"/>
        </w:rPr>
        <w:t>-2022</w:t>
      </w:r>
      <w:r w:rsidRPr="00F83468">
        <w:rPr>
          <w:rFonts w:ascii="Garamond" w:hAnsi="Garamond"/>
        </w:rPr>
        <w:tab/>
        <w:t>Vice Chair, Western Association of Agricultural Experiment Station Directors, Multistate Research Group – W-4001</w:t>
      </w:r>
    </w:p>
    <w:p w14:paraId="377293F7" w14:textId="77777777" w:rsidR="009532E1" w:rsidRPr="00F83468" w:rsidRDefault="009532E1" w:rsidP="00516123">
      <w:pPr>
        <w:ind w:left="1440" w:hanging="1440"/>
        <w:rPr>
          <w:rFonts w:ascii="Garamond" w:hAnsi="Garamond"/>
        </w:rPr>
      </w:pPr>
      <w:r w:rsidRPr="00F83468">
        <w:rPr>
          <w:rFonts w:ascii="Garamond" w:hAnsi="Garamond"/>
        </w:rPr>
        <w:tab/>
      </w:r>
    </w:p>
    <w:p w14:paraId="37F0F896" w14:textId="26A58D13" w:rsidR="009532E1" w:rsidRDefault="009532E1" w:rsidP="009532E1">
      <w:pPr>
        <w:ind w:left="1440" w:hanging="1440"/>
        <w:rPr>
          <w:rFonts w:ascii="Garamond" w:hAnsi="Garamond"/>
        </w:rPr>
      </w:pPr>
      <w:r w:rsidRPr="00F83468">
        <w:rPr>
          <w:rFonts w:ascii="Garamond" w:hAnsi="Garamond"/>
        </w:rPr>
        <w:t>2021</w:t>
      </w:r>
      <w:r w:rsidR="00D706D4">
        <w:rPr>
          <w:rFonts w:ascii="Garamond" w:hAnsi="Garamond"/>
        </w:rPr>
        <w:t>-2022</w:t>
      </w:r>
      <w:r w:rsidRPr="00F83468">
        <w:rPr>
          <w:rFonts w:ascii="Garamond" w:hAnsi="Garamond"/>
        </w:rPr>
        <w:tab/>
        <w:t>Member, Rural Symposium Planning Committee, Western Association of Agricultural Experiment Station Directors, Multistate Research Group – W-4001</w:t>
      </w:r>
    </w:p>
    <w:p w14:paraId="707EDBD3" w14:textId="4DC4185A" w:rsidR="00216882" w:rsidRDefault="00216882" w:rsidP="009532E1">
      <w:pPr>
        <w:ind w:left="1440" w:hanging="1440"/>
        <w:rPr>
          <w:rFonts w:ascii="Garamond" w:hAnsi="Garamond"/>
        </w:rPr>
      </w:pPr>
    </w:p>
    <w:p w14:paraId="76E70158" w14:textId="00D4CA00" w:rsidR="00216882" w:rsidRPr="00F83468" w:rsidRDefault="00216882" w:rsidP="009532E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Poster Judge, Interdisciplinary Association for Population Health Sciences Annual Meeting. October 2021. </w:t>
      </w:r>
    </w:p>
    <w:p w14:paraId="1F207E5D" w14:textId="77777777" w:rsidR="00516123" w:rsidRPr="00F83468" w:rsidRDefault="00516123" w:rsidP="00983881">
      <w:pPr>
        <w:rPr>
          <w:rFonts w:ascii="Garamond" w:hAnsi="Garamond"/>
        </w:rPr>
      </w:pPr>
    </w:p>
    <w:p w14:paraId="083B0D5B" w14:textId="619B6272" w:rsidR="005161D2" w:rsidRPr="00F83468" w:rsidRDefault="005161D2" w:rsidP="00983881">
      <w:pPr>
        <w:rPr>
          <w:rFonts w:ascii="Garamond" w:hAnsi="Garamond"/>
        </w:rPr>
      </w:pPr>
      <w:r w:rsidRPr="00F83468">
        <w:rPr>
          <w:rFonts w:ascii="Garamond" w:hAnsi="Garamond"/>
        </w:rPr>
        <w:t>2021</w:t>
      </w:r>
      <w:r w:rsidRPr="00F83468">
        <w:rPr>
          <w:rFonts w:ascii="Garamond" w:hAnsi="Garamond"/>
        </w:rPr>
        <w:tab/>
      </w:r>
      <w:r w:rsidRPr="00F83468">
        <w:rPr>
          <w:rFonts w:ascii="Garamond" w:hAnsi="Garamond"/>
        </w:rPr>
        <w:tab/>
      </w:r>
      <w:r w:rsidR="00F83468" w:rsidRPr="00F83468">
        <w:rPr>
          <w:rFonts w:ascii="Garamond" w:hAnsi="Garamond"/>
        </w:rPr>
        <w:t xml:space="preserve">Member, </w:t>
      </w:r>
      <w:r w:rsidRPr="00F83468">
        <w:rPr>
          <w:rFonts w:ascii="Garamond" w:hAnsi="Garamond"/>
        </w:rPr>
        <w:t>Membership Committee</w:t>
      </w:r>
      <w:r w:rsidR="00F83468" w:rsidRPr="00F83468">
        <w:rPr>
          <w:rFonts w:ascii="Garamond" w:hAnsi="Garamond"/>
        </w:rPr>
        <w:t xml:space="preserve">, </w:t>
      </w:r>
      <w:r w:rsidRPr="00F83468">
        <w:rPr>
          <w:rFonts w:ascii="Garamond" w:hAnsi="Garamond"/>
        </w:rPr>
        <w:t>Rural Sociological Society</w:t>
      </w:r>
    </w:p>
    <w:p w14:paraId="2649BC61" w14:textId="77777777" w:rsidR="00983881" w:rsidRPr="00F83468" w:rsidRDefault="00983881" w:rsidP="00983881">
      <w:pPr>
        <w:rPr>
          <w:rFonts w:ascii="Garamond" w:hAnsi="Garamond"/>
        </w:rPr>
      </w:pPr>
    </w:p>
    <w:p w14:paraId="75CC9FCA" w14:textId="77777777" w:rsidR="00983881" w:rsidRPr="00F83468" w:rsidRDefault="00983881" w:rsidP="00983881">
      <w:pPr>
        <w:rPr>
          <w:rFonts w:ascii="Garamond" w:hAnsi="Garamond"/>
        </w:rPr>
      </w:pPr>
      <w:r w:rsidRPr="00F83468">
        <w:rPr>
          <w:rFonts w:ascii="Garamond" w:hAnsi="Garamond"/>
        </w:rPr>
        <w:t>2019</w:t>
      </w:r>
      <w:r w:rsidRPr="00F83468">
        <w:rPr>
          <w:rFonts w:ascii="Garamond" w:hAnsi="Garamond"/>
        </w:rPr>
        <w:tab/>
      </w:r>
      <w:r w:rsidRPr="00F83468">
        <w:rPr>
          <w:rFonts w:ascii="Garamond" w:hAnsi="Garamond"/>
        </w:rPr>
        <w:tab/>
        <w:t xml:space="preserve">Newsletter Commentary: “Public Health Initiatives to Reduce Smoking”.  Society for </w:t>
      </w:r>
    </w:p>
    <w:p w14:paraId="66CBA3AD" w14:textId="5C2FC305" w:rsidR="00EC53D1" w:rsidRDefault="00983881" w:rsidP="00983881">
      <w:pPr>
        <w:rPr>
          <w:rFonts w:ascii="Garamond" w:hAnsi="Garamond"/>
        </w:rPr>
      </w:pPr>
      <w:r w:rsidRPr="00F83468">
        <w:rPr>
          <w:rFonts w:ascii="Garamond" w:hAnsi="Garamond"/>
        </w:rPr>
        <w:tab/>
      </w:r>
      <w:r w:rsidRPr="00F83468">
        <w:rPr>
          <w:rFonts w:ascii="Garamond" w:hAnsi="Garamond"/>
        </w:rPr>
        <w:tab/>
        <w:t>the Study of Social Problems: Health, Health Policy, and Health Services Division</w:t>
      </w:r>
    </w:p>
    <w:p w14:paraId="2F5980C4" w14:textId="77777777" w:rsidR="00BC134D" w:rsidRDefault="00BC134D" w:rsidP="00983881">
      <w:pPr>
        <w:rPr>
          <w:rFonts w:ascii="Garamond" w:hAnsi="Garamond"/>
        </w:rPr>
      </w:pPr>
    </w:p>
    <w:p w14:paraId="53BD2116" w14:textId="40DDF36A" w:rsidR="00BC134D" w:rsidRDefault="00BC134D" w:rsidP="00BC134D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MENTORING</w:t>
      </w:r>
    </w:p>
    <w:p w14:paraId="1C8FCD21" w14:textId="19AB2861" w:rsidR="00BC134D" w:rsidRDefault="00BC134D" w:rsidP="00983881">
      <w:pPr>
        <w:rPr>
          <w:rFonts w:ascii="Garamond" w:hAnsi="Garamond"/>
        </w:rPr>
      </w:pPr>
    </w:p>
    <w:p w14:paraId="5638CD7B" w14:textId="12071CB7" w:rsidR="00BC134D" w:rsidRDefault="00BC134D" w:rsidP="00983881">
      <w:pPr>
        <w:rPr>
          <w:rFonts w:ascii="Garamond" w:hAnsi="Garamond"/>
        </w:rPr>
      </w:pPr>
      <w:r>
        <w:rPr>
          <w:rFonts w:ascii="Garamond" w:hAnsi="Garamond"/>
        </w:rPr>
        <w:t>Postdoctoral Fellow:</w:t>
      </w:r>
    </w:p>
    <w:p w14:paraId="35E55147" w14:textId="6EB40EB7" w:rsidR="00BC134D" w:rsidRDefault="00BC134D" w:rsidP="009838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Jennifer </w:t>
      </w:r>
      <w:proofErr w:type="spellStart"/>
      <w:r>
        <w:rPr>
          <w:rFonts w:ascii="Garamond" w:hAnsi="Garamond"/>
        </w:rPr>
        <w:t>Kowalkowski</w:t>
      </w:r>
      <w:proofErr w:type="spellEnd"/>
    </w:p>
    <w:p w14:paraId="0CA582FC" w14:textId="449EC4CE" w:rsidR="00BC134D" w:rsidRDefault="00BC134D" w:rsidP="00983881">
      <w:pPr>
        <w:rPr>
          <w:rFonts w:ascii="Garamond" w:hAnsi="Garamond"/>
        </w:rPr>
      </w:pPr>
    </w:p>
    <w:p w14:paraId="19F0E2B6" w14:textId="0E874185" w:rsidR="00BC134D" w:rsidRDefault="00BC134D" w:rsidP="00983881">
      <w:pPr>
        <w:rPr>
          <w:rFonts w:ascii="Garamond" w:hAnsi="Garamond"/>
        </w:rPr>
      </w:pPr>
      <w:r>
        <w:rPr>
          <w:rFonts w:ascii="Garamond" w:hAnsi="Garamond"/>
        </w:rPr>
        <w:t>Undergraduate Research Assistants</w:t>
      </w:r>
      <w:r w:rsidR="00265CD2">
        <w:rPr>
          <w:rFonts w:ascii="Garamond" w:hAnsi="Garamond"/>
        </w:rPr>
        <w:t>:</w:t>
      </w:r>
    </w:p>
    <w:p w14:paraId="45A181D2" w14:textId="77777777" w:rsidR="00B4179B" w:rsidRDefault="00B4179B" w:rsidP="00B4179B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2022 - Logan </w:t>
      </w:r>
      <w:proofErr w:type="spellStart"/>
      <w:r>
        <w:rPr>
          <w:rFonts w:ascii="Garamond" w:hAnsi="Garamond"/>
        </w:rPr>
        <w:t>Wincott</w:t>
      </w:r>
      <w:proofErr w:type="spellEnd"/>
      <w:r>
        <w:rPr>
          <w:rFonts w:ascii="Garamond" w:hAnsi="Garamond"/>
        </w:rPr>
        <w:t xml:space="preserve"> (Sociology)</w:t>
      </w:r>
    </w:p>
    <w:p w14:paraId="5FFE22EA" w14:textId="77777777" w:rsidR="00B4179B" w:rsidRPr="00F83468" w:rsidRDefault="00B4179B" w:rsidP="00B4179B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2022 - Hannah </w:t>
      </w:r>
      <w:proofErr w:type="spellStart"/>
      <w:r>
        <w:rPr>
          <w:rFonts w:ascii="Garamond" w:hAnsi="Garamond"/>
        </w:rPr>
        <w:t>Dauser</w:t>
      </w:r>
      <w:proofErr w:type="spellEnd"/>
      <w:r>
        <w:rPr>
          <w:rFonts w:ascii="Garamond" w:hAnsi="Garamond"/>
        </w:rPr>
        <w:t xml:space="preserve"> (Psychology)</w:t>
      </w:r>
    </w:p>
    <w:p w14:paraId="616721ED" w14:textId="31020EA8" w:rsidR="00BC134D" w:rsidRDefault="00BC134D" w:rsidP="0098388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B4179B">
        <w:rPr>
          <w:rFonts w:ascii="Garamond" w:hAnsi="Garamond"/>
        </w:rPr>
        <w:t xml:space="preserve">2021-2022 - </w:t>
      </w:r>
      <w:r>
        <w:rPr>
          <w:rFonts w:ascii="Garamond" w:hAnsi="Garamond"/>
        </w:rPr>
        <w:t>Erin McDermott (Community, Environment and Development)</w:t>
      </w:r>
    </w:p>
    <w:p w14:paraId="131065DE" w14:textId="2F9793FB" w:rsidR="00BC134D" w:rsidRDefault="00BC134D" w:rsidP="0098388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B4179B">
        <w:rPr>
          <w:rFonts w:ascii="Garamond" w:hAnsi="Garamond"/>
        </w:rPr>
        <w:t xml:space="preserve">2021-2022 - </w:t>
      </w:r>
      <w:r>
        <w:rPr>
          <w:rFonts w:ascii="Garamond" w:hAnsi="Garamond"/>
        </w:rPr>
        <w:t>Brian Johnson (Economics)</w:t>
      </w:r>
    </w:p>
    <w:p w14:paraId="74FC7E9A" w14:textId="77777777" w:rsidR="00B4179B" w:rsidRDefault="00B4179B" w:rsidP="00B4179B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2021 - Jordan </w:t>
      </w:r>
      <w:proofErr w:type="spellStart"/>
      <w:r>
        <w:rPr>
          <w:rFonts w:ascii="Garamond" w:hAnsi="Garamond"/>
        </w:rPr>
        <w:t>Yerger</w:t>
      </w:r>
      <w:proofErr w:type="spellEnd"/>
      <w:r>
        <w:rPr>
          <w:rFonts w:ascii="Garamond" w:hAnsi="Garamond"/>
        </w:rPr>
        <w:t xml:space="preserve"> (Biobehavioral Health) </w:t>
      </w:r>
    </w:p>
    <w:p w14:paraId="222C17BC" w14:textId="77777777" w:rsidR="00EC53D1" w:rsidRPr="00F83468" w:rsidRDefault="00EC53D1" w:rsidP="00ED6F74">
      <w:pPr>
        <w:pStyle w:val="Default"/>
        <w:rPr>
          <w:rFonts w:ascii="Garamond" w:hAnsi="Garamond"/>
          <w:iCs/>
          <w:color w:val="auto"/>
        </w:rPr>
      </w:pPr>
    </w:p>
    <w:p w14:paraId="3C01045B" w14:textId="262AD13B" w:rsidR="008D3AE3" w:rsidRDefault="008D3AE3" w:rsidP="008D3AE3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RELATED PROFESSIONAL SKILLS</w:t>
      </w:r>
      <w:r w:rsidR="004A59F8">
        <w:rPr>
          <w:rFonts w:ascii="Garamond" w:hAnsi="Garamond"/>
          <w:b/>
        </w:rPr>
        <w:t xml:space="preserve"> AND TRAININGS</w:t>
      </w:r>
    </w:p>
    <w:p w14:paraId="1013383C" w14:textId="77777777" w:rsidR="0014188B" w:rsidRDefault="0014188B" w:rsidP="0014188B">
      <w:pPr>
        <w:rPr>
          <w:rFonts w:ascii="Garamond" w:hAnsi="Garamond"/>
        </w:rPr>
      </w:pPr>
    </w:p>
    <w:p w14:paraId="606AE2FD" w14:textId="6670FA32" w:rsidR="00FC034F" w:rsidRDefault="00FC034F" w:rsidP="0014188B">
      <w:pPr>
        <w:rPr>
          <w:rFonts w:ascii="Garamond" w:hAnsi="Garamond"/>
        </w:rPr>
      </w:pPr>
      <w:r>
        <w:rPr>
          <w:rFonts w:ascii="Garamond" w:hAnsi="Garamond"/>
        </w:rPr>
        <w:t xml:space="preserve">Advising and Mentoring: First- and second-year students, senior sociology majors with capstone projects. </w:t>
      </w:r>
    </w:p>
    <w:p w14:paraId="173B3CE3" w14:textId="569B9972" w:rsidR="00E72860" w:rsidRDefault="00E72860" w:rsidP="0014188B">
      <w:pPr>
        <w:rPr>
          <w:rFonts w:ascii="Garamond" w:hAnsi="Garamond"/>
        </w:rPr>
      </w:pPr>
    </w:p>
    <w:p w14:paraId="2A5A811C" w14:textId="4FACA979" w:rsidR="00E72860" w:rsidRDefault="00E72860" w:rsidP="0014188B">
      <w:pPr>
        <w:rPr>
          <w:rFonts w:ascii="Garamond" w:hAnsi="Garamond"/>
        </w:rPr>
      </w:pPr>
      <w:r>
        <w:rPr>
          <w:rFonts w:ascii="Garamond" w:hAnsi="Garamond"/>
        </w:rPr>
        <w:t>Course Development: Backward course design, coteaching with humanities faculty, social science integrated courses.</w:t>
      </w:r>
    </w:p>
    <w:p w14:paraId="42180BFD" w14:textId="77777777" w:rsidR="00FC034F" w:rsidRDefault="00FC034F" w:rsidP="0014188B">
      <w:pPr>
        <w:rPr>
          <w:rFonts w:ascii="Garamond" w:hAnsi="Garamond"/>
        </w:rPr>
      </w:pPr>
    </w:p>
    <w:p w14:paraId="4C612106" w14:textId="7F92E996" w:rsidR="0014188B" w:rsidRDefault="0014188B" w:rsidP="0014188B">
      <w:pPr>
        <w:rPr>
          <w:rFonts w:ascii="Garamond" w:hAnsi="Garamond"/>
        </w:rPr>
      </w:pPr>
      <w:r>
        <w:rPr>
          <w:rFonts w:ascii="Garamond" w:hAnsi="Garamond"/>
        </w:rPr>
        <w:t>Community Engagement: s</w:t>
      </w:r>
      <w:r w:rsidRPr="00644B5D">
        <w:rPr>
          <w:rFonts w:ascii="Garamond" w:hAnsi="Garamond"/>
        </w:rPr>
        <w:t>ervice-learning</w:t>
      </w:r>
      <w:r w:rsidRPr="004A59F8">
        <w:rPr>
          <w:rFonts w:ascii="Garamond" w:hAnsi="Garamond"/>
        </w:rPr>
        <w:t>, community-university partnerships</w:t>
      </w:r>
      <w:r>
        <w:rPr>
          <w:rFonts w:ascii="Garamond" w:hAnsi="Garamond"/>
        </w:rPr>
        <w:t xml:space="preserve">, community-based participatory research, </w:t>
      </w:r>
      <w:r w:rsidRPr="00B77ABA">
        <w:rPr>
          <w:rFonts w:ascii="Garamond" w:hAnsi="Garamond"/>
        </w:rPr>
        <w:t xml:space="preserve">and </w:t>
      </w:r>
      <w:r>
        <w:rPr>
          <w:rFonts w:ascii="Garamond" w:hAnsi="Garamond"/>
        </w:rPr>
        <w:t>partnership design.</w:t>
      </w:r>
    </w:p>
    <w:p w14:paraId="453CCB1B" w14:textId="77777777" w:rsidR="0014188B" w:rsidRDefault="0014188B" w:rsidP="008D3AE3">
      <w:pPr>
        <w:rPr>
          <w:rFonts w:ascii="Garamond" w:hAnsi="Garamond"/>
        </w:rPr>
      </w:pPr>
    </w:p>
    <w:p w14:paraId="6B8FAD1A" w14:textId="6B802D76" w:rsidR="006D77B7" w:rsidRDefault="008D3AE3" w:rsidP="008D3AE3">
      <w:pPr>
        <w:rPr>
          <w:rFonts w:ascii="Garamond" w:hAnsi="Garamond"/>
        </w:rPr>
      </w:pPr>
      <w:r>
        <w:rPr>
          <w:rFonts w:ascii="Garamond" w:hAnsi="Garamond"/>
        </w:rPr>
        <w:t>Software:</w:t>
      </w:r>
      <w:r w:rsidRPr="00880204">
        <w:rPr>
          <w:rFonts w:ascii="Garamond" w:hAnsi="Garamond"/>
        </w:rPr>
        <w:t xml:space="preserve"> SAS, SPSS/PASW, NVivo</w:t>
      </w:r>
      <w:r w:rsidR="004E5410">
        <w:rPr>
          <w:rFonts w:ascii="Garamond" w:hAnsi="Garamond"/>
        </w:rPr>
        <w:t>, ArcGIS</w:t>
      </w:r>
      <w:r w:rsidRPr="00880204">
        <w:rPr>
          <w:rFonts w:ascii="Garamond" w:hAnsi="Garamond"/>
        </w:rPr>
        <w:t xml:space="preserve">, </w:t>
      </w:r>
      <w:proofErr w:type="spellStart"/>
      <w:r w:rsidRPr="00880204">
        <w:rPr>
          <w:rFonts w:ascii="Garamond" w:hAnsi="Garamond"/>
        </w:rPr>
        <w:t>GeoDa</w:t>
      </w:r>
      <w:proofErr w:type="spellEnd"/>
      <w:r w:rsidRPr="00880204">
        <w:rPr>
          <w:rFonts w:ascii="Garamond" w:hAnsi="Garamond"/>
        </w:rPr>
        <w:t>, QGIS</w:t>
      </w:r>
      <w:r w:rsidR="00BC134D">
        <w:rPr>
          <w:rFonts w:ascii="Garamond" w:hAnsi="Garamond"/>
        </w:rPr>
        <w:t>, R</w:t>
      </w:r>
      <w:r w:rsidR="00B2041C">
        <w:rPr>
          <w:rFonts w:ascii="Garamond" w:hAnsi="Garamond"/>
        </w:rPr>
        <w:t>.</w:t>
      </w:r>
    </w:p>
    <w:p w14:paraId="7D108B50" w14:textId="77777777" w:rsidR="00461E48" w:rsidRDefault="00461E48" w:rsidP="008D3AE3">
      <w:pPr>
        <w:rPr>
          <w:rFonts w:ascii="Garamond" w:hAnsi="Garamond"/>
        </w:rPr>
      </w:pPr>
    </w:p>
    <w:p w14:paraId="7AEA1A32" w14:textId="1325FC8C" w:rsidR="008D3AE3" w:rsidRPr="00C544C8" w:rsidRDefault="0059442E" w:rsidP="008D3AE3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OTHER EMPLOYMENT</w:t>
      </w:r>
    </w:p>
    <w:p w14:paraId="378C2B8E" w14:textId="77777777" w:rsidR="008D3AE3" w:rsidRDefault="008D3AE3" w:rsidP="00C1131D">
      <w:pPr>
        <w:rPr>
          <w:rFonts w:ascii="Garamond" w:hAnsi="Garamond"/>
          <w:b/>
        </w:rPr>
      </w:pPr>
    </w:p>
    <w:p w14:paraId="5FB7FE6D" w14:textId="77777777" w:rsidR="00F90563" w:rsidRDefault="00963F24" w:rsidP="00F90563">
      <w:pPr>
        <w:rPr>
          <w:rFonts w:ascii="Garamond" w:hAnsi="Garamond"/>
        </w:rPr>
      </w:pPr>
      <w:r w:rsidRPr="00880204">
        <w:rPr>
          <w:rFonts w:ascii="Garamond" w:hAnsi="Garamond"/>
        </w:rPr>
        <w:t xml:space="preserve">2017 </w:t>
      </w:r>
      <w:r w:rsidR="00EC4568" w:rsidRPr="00880204">
        <w:rPr>
          <w:rFonts w:ascii="Garamond" w:hAnsi="Garamond"/>
        </w:rPr>
        <w:t xml:space="preserve">  </w:t>
      </w:r>
      <w:r w:rsidR="00DD2AE7" w:rsidRPr="00880204">
        <w:rPr>
          <w:rFonts w:ascii="Garamond" w:hAnsi="Garamond"/>
        </w:rPr>
        <w:tab/>
      </w:r>
      <w:r w:rsidR="00DD2AE7" w:rsidRPr="00880204">
        <w:rPr>
          <w:rFonts w:ascii="Garamond" w:hAnsi="Garamond"/>
        </w:rPr>
        <w:tab/>
      </w:r>
      <w:r w:rsidR="00EC4568" w:rsidRPr="00880204">
        <w:rPr>
          <w:rFonts w:ascii="Garamond" w:hAnsi="Garamond"/>
        </w:rPr>
        <w:t xml:space="preserve">Independent Contractor, Development Services Group, Inc. </w:t>
      </w:r>
    </w:p>
    <w:p w14:paraId="38AB3B48" w14:textId="23297A6C" w:rsidR="00096E47" w:rsidRDefault="004A59F8" w:rsidP="00F90563">
      <w:pPr>
        <w:ind w:left="1440"/>
        <w:rPr>
          <w:rFonts w:ascii="Garamond" w:hAnsi="Garamond"/>
        </w:rPr>
      </w:pPr>
      <w:r>
        <w:rPr>
          <w:rFonts w:ascii="Garamond" w:hAnsi="Garamond"/>
        </w:rPr>
        <w:t>Developed research briefs and best-practices resources</w:t>
      </w:r>
      <w:r w:rsidR="00D81A07" w:rsidRPr="00880204">
        <w:rPr>
          <w:rFonts w:ascii="Garamond" w:hAnsi="Garamond"/>
        </w:rPr>
        <w:t xml:space="preserve"> on </w:t>
      </w:r>
      <w:r w:rsidR="00731029">
        <w:rPr>
          <w:rFonts w:ascii="Garamond" w:hAnsi="Garamond"/>
        </w:rPr>
        <w:t xml:space="preserve">behavioral-health programs </w:t>
      </w:r>
      <w:r>
        <w:rPr>
          <w:rFonts w:ascii="Garamond" w:hAnsi="Garamond"/>
        </w:rPr>
        <w:t>and</w:t>
      </w:r>
      <w:r w:rsidR="00012348" w:rsidRPr="00880204">
        <w:rPr>
          <w:rFonts w:ascii="Garamond" w:hAnsi="Garamond"/>
        </w:rPr>
        <w:t xml:space="preserve"> quality improvement</w:t>
      </w:r>
      <w:r>
        <w:rPr>
          <w:rFonts w:ascii="Garamond" w:hAnsi="Garamond"/>
        </w:rPr>
        <w:t xml:space="preserve"> for the</w:t>
      </w:r>
      <w:r w:rsidR="00D976F5">
        <w:rPr>
          <w:rFonts w:ascii="Garamond" w:hAnsi="Garamond"/>
        </w:rPr>
        <w:t xml:space="preserve"> U.S.</w:t>
      </w:r>
      <w:r>
        <w:rPr>
          <w:rFonts w:ascii="Garamond" w:hAnsi="Garamond"/>
        </w:rPr>
        <w:t xml:space="preserve"> Substance Abuse and Mental Health Services Administration. </w:t>
      </w:r>
    </w:p>
    <w:p w14:paraId="1E23FA3D" w14:textId="77777777" w:rsidR="004A59F8" w:rsidRPr="00F83468" w:rsidRDefault="004A59F8" w:rsidP="004A59F8">
      <w:pPr>
        <w:rPr>
          <w:rFonts w:ascii="Garamond" w:hAnsi="Garamond"/>
          <w:sz w:val="20"/>
        </w:rPr>
      </w:pPr>
    </w:p>
    <w:p w14:paraId="7CB2DD1F" w14:textId="2F6AB9F0" w:rsidR="00F90563" w:rsidRDefault="00767AD0" w:rsidP="00F90563">
      <w:pPr>
        <w:rPr>
          <w:rFonts w:ascii="Garamond" w:hAnsi="Garamond"/>
        </w:rPr>
      </w:pPr>
      <w:r w:rsidRPr="00880204">
        <w:rPr>
          <w:rFonts w:ascii="Garamond" w:hAnsi="Garamond"/>
        </w:rPr>
        <w:t xml:space="preserve">2015 </w:t>
      </w:r>
      <w:r w:rsidR="00DD2AE7"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>Intern, Bipartisan Policy Center</w:t>
      </w:r>
      <w:r w:rsidR="00F90563">
        <w:rPr>
          <w:rFonts w:ascii="Garamond" w:hAnsi="Garamond"/>
        </w:rPr>
        <w:t>: Health Project Team</w:t>
      </w:r>
      <w:r w:rsidRPr="00880204">
        <w:rPr>
          <w:rFonts w:ascii="Garamond" w:hAnsi="Garamond"/>
        </w:rPr>
        <w:t>, Washington, D.C.</w:t>
      </w:r>
    </w:p>
    <w:p w14:paraId="36D149EC" w14:textId="4347B938" w:rsidR="004230C9" w:rsidRPr="00880204" w:rsidRDefault="004230C9" w:rsidP="00F90563">
      <w:pPr>
        <w:ind w:left="1440"/>
        <w:rPr>
          <w:rFonts w:ascii="Garamond" w:hAnsi="Garamond"/>
        </w:rPr>
      </w:pPr>
      <w:r w:rsidRPr="00880204">
        <w:rPr>
          <w:rFonts w:ascii="Garamond" w:hAnsi="Garamond"/>
        </w:rPr>
        <w:t>Produced policy option summaries</w:t>
      </w:r>
      <w:r w:rsidR="00F90563">
        <w:rPr>
          <w:rFonts w:ascii="Garamond" w:hAnsi="Garamond"/>
        </w:rPr>
        <w:t xml:space="preserve"> and research briefs</w:t>
      </w:r>
      <w:r w:rsidR="00EE56E7" w:rsidRPr="00880204">
        <w:rPr>
          <w:rFonts w:ascii="Garamond" w:hAnsi="Garamond"/>
        </w:rPr>
        <w:t xml:space="preserve"> on topics related to long-</w:t>
      </w:r>
      <w:r w:rsidRPr="00880204">
        <w:rPr>
          <w:rFonts w:ascii="Garamond" w:hAnsi="Garamond"/>
        </w:rPr>
        <w:t>t</w:t>
      </w:r>
      <w:r w:rsidR="00EE56E7" w:rsidRPr="00880204">
        <w:rPr>
          <w:rFonts w:ascii="Garamond" w:hAnsi="Garamond"/>
        </w:rPr>
        <w:t>erm care, advanced care, end-of-</w:t>
      </w:r>
      <w:r w:rsidRPr="00880204">
        <w:rPr>
          <w:rFonts w:ascii="Garamond" w:hAnsi="Garamond"/>
        </w:rPr>
        <w:t xml:space="preserve">life care, and care integration. </w:t>
      </w:r>
    </w:p>
    <w:p w14:paraId="260DAFD6" w14:textId="77777777" w:rsidR="00767AD0" w:rsidRPr="00F83468" w:rsidRDefault="00767AD0" w:rsidP="00767AD0">
      <w:pPr>
        <w:rPr>
          <w:rFonts w:ascii="Garamond" w:hAnsi="Garamond"/>
          <w:b/>
          <w:sz w:val="20"/>
        </w:rPr>
      </w:pPr>
    </w:p>
    <w:p w14:paraId="761F77E9" w14:textId="77777777" w:rsidR="00767AD0" w:rsidRDefault="00767AD0" w:rsidP="00767AD0">
      <w:pPr>
        <w:rPr>
          <w:rFonts w:ascii="Garamond" w:hAnsi="Garamond"/>
        </w:rPr>
      </w:pPr>
      <w:r w:rsidRPr="00880204">
        <w:rPr>
          <w:rFonts w:ascii="Garamond" w:hAnsi="Garamond"/>
        </w:rPr>
        <w:t>2010-2011</w:t>
      </w:r>
      <w:r w:rsidRPr="00880204">
        <w:rPr>
          <w:rFonts w:ascii="Garamond" w:hAnsi="Garamond"/>
        </w:rPr>
        <w:tab/>
        <w:t>AmeriCorps VISTA Volunteer, New York Campus Compact</w:t>
      </w:r>
    </w:p>
    <w:p w14:paraId="138BEE46" w14:textId="61D8C05F" w:rsidR="00F90563" w:rsidRPr="00880204" w:rsidRDefault="00F90563" w:rsidP="00F90563">
      <w:pPr>
        <w:ind w:left="1440"/>
        <w:rPr>
          <w:rFonts w:ascii="Garamond" w:hAnsi="Garamond"/>
        </w:rPr>
      </w:pPr>
      <w:r>
        <w:rPr>
          <w:rFonts w:ascii="Garamond" w:hAnsi="Garamond"/>
        </w:rPr>
        <w:t>Developed and bolstered university-community partnerships with non-profit organizations focused on refugee resettlement and violence prevention</w:t>
      </w:r>
    </w:p>
    <w:p w14:paraId="71742364" w14:textId="77777777" w:rsidR="00767AD0" w:rsidRPr="00F83468" w:rsidRDefault="00767AD0" w:rsidP="00767AD0">
      <w:pPr>
        <w:rPr>
          <w:rFonts w:ascii="Garamond" w:hAnsi="Garamond"/>
          <w:bCs/>
          <w:sz w:val="20"/>
        </w:rPr>
      </w:pPr>
    </w:p>
    <w:p w14:paraId="3A8490C1" w14:textId="77777777" w:rsidR="00F90563" w:rsidRDefault="00767AD0" w:rsidP="00F90563">
      <w:pPr>
        <w:rPr>
          <w:rFonts w:ascii="Garamond" w:hAnsi="Garamond"/>
        </w:rPr>
      </w:pPr>
      <w:r w:rsidRPr="00880204">
        <w:rPr>
          <w:rFonts w:ascii="Garamond" w:hAnsi="Garamond"/>
          <w:bCs/>
        </w:rPr>
        <w:t xml:space="preserve">2007-2010 </w:t>
      </w:r>
      <w:r w:rsidRPr="00880204">
        <w:rPr>
          <w:rFonts w:ascii="Garamond" w:hAnsi="Garamond"/>
          <w:bCs/>
        </w:rPr>
        <w:tab/>
        <w:t xml:space="preserve">Community Mentor, Center for Civic Engagement, </w:t>
      </w:r>
      <w:r w:rsidRPr="00880204">
        <w:rPr>
          <w:rFonts w:ascii="Garamond" w:hAnsi="Garamond"/>
        </w:rPr>
        <w:t xml:space="preserve">St. Lawrence University </w:t>
      </w:r>
    </w:p>
    <w:p w14:paraId="07955E5E" w14:textId="3C932F5E" w:rsidR="00C01981" w:rsidRPr="00880204" w:rsidRDefault="00F90563" w:rsidP="00F90563">
      <w:pPr>
        <w:ind w:left="1440"/>
        <w:rPr>
          <w:rFonts w:ascii="Garamond" w:hAnsi="Garamond"/>
        </w:rPr>
      </w:pPr>
      <w:r>
        <w:rPr>
          <w:rFonts w:ascii="Garamond" w:hAnsi="Garamond"/>
        </w:rPr>
        <w:t>Developed</w:t>
      </w:r>
      <w:r w:rsidR="00C01981" w:rsidRPr="00880204">
        <w:rPr>
          <w:rFonts w:ascii="Garamond" w:hAnsi="Garamond"/>
        </w:rPr>
        <w:t xml:space="preserve"> </w:t>
      </w:r>
      <w:r w:rsidR="00EE56E7" w:rsidRPr="00880204">
        <w:rPr>
          <w:rFonts w:ascii="Garamond" w:hAnsi="Garamond"/>
        </w:rPr>
        <w:t xml:space="preserve">service-learning </w:t>
      </w:r>
      <w:r>
        <w:rPr>
          <w:rFonts w:ascii="Garamond" w:hAnsi="Garamond"/>
        </w:rPr>
        <w:t>partnerships and supervised student volunteers</w:t>
      </w:r>
      <w:r w:rsidR="00C01981" w:rsidRPr="00880204">
        <w:rPr>
          <w:rFonts w:ascii="Garamond" w:hAnsi="Garamond"/>
        </w:rPr>
        <w:t xml:space="preserve"> in order to increase and improve civic engagement between the community</w:t>
      </w:r>
      <w:r w:rsidR="00EE56E7" w:rsidRPr="00880204">
        <w:rPr>
          <w:rFonts w:ascii="Garamond" w:hAnsi="Garamond"/>
        </w:rPr>
        <w:t xml:space="preserve"> partners</w:t>
      </w:r>
      <w:r w:rsidR="00C01981" w:rsidRPr="00880204">
        <w:rPr>
          <w:rFonts w:ascii="Garamond" w:hAnsi="Garamond"/>
        </w:rPr>
        <w:t xml:space="preserve">, University students, and </w:t>
      </w:r>
      <w:r w:rsidR="00EE56E7" w:rsidRPr="00880204">
        <w:rPr>
          <w:rFonts w:ascii="Garamond" w:hAnsi="Garamond"/>
        </w:rPr>
        <w:t>faculty</w:t>
      </w:r>
      <w:r w:rsidR="00C01981" w:rsidRPr="00880204">
        <w:rPr>
          <w:rFonts w:ascii="Garamond" w:hAnsi="Garamond"/>
        </w:rPr>
        <w:t xml:space="preserve">. </w:t>
      </w:r>
    </w:p>
    <w:p w14:paraId="11F490EF" w14:textId="77777777" w:rsidR="004D1136" w:rsidRPr="00F83468" w:rsidRDefault="004D1136" w:rsidP="004D1136">
      <w:pPr>
        <w:rPr>
          <w:rFonts w:ascii="Garamond" w:hAnsi="Garamond"/>
          <w:sz w:val="20"/>
        </w:rPr>
      </w:pPr>
    </w:p>
    <w:p w14:paraId="42D11E94" w14:textId="77777777" w:rsidR="006F0389" w:rsidRDefault="004D1136" w:rsidP="006F0389">
      <w:pPr>
        <w:rPr>
          <w:rFonts w:ascii="Garamond" w:hAnsi="Garamond"/>
        </w:rPr>
      </w:pPr>
      <w:r w:rsidRPr="00880204">
        <w:rPr>
          <w:rFonts w:ascii="Garamond" w:hAnsi="Garamond"/>
        </w:rPr>
        <w:t>2009</w:t>
      </w:r>
      <w:r w:rsidR="00767AD0" w:rsidRPr="00880204">
        <w:rPr>
          <w:rFonts w:ascii="Garamond" w:hAnsi="Garamond"/>
        </w:rPr>
        <w:tab/>
      </w:r>
      <w:r w:rsidR="00767AD0" w:rsidRPr="00880204">
        <w:rPr>
          <w:rFonts w:ascii="Garamond" w:hAnsi="Garamond"/>
        </w:rPr>
        <w:tab/>
        <w:t>Intern, American Councils for International Education, Washington, D.C.</w:t>
      </w:r>
    </w:p>
    <w:p w14:paraId="26B7B37A" w14:textId="6B8EEF53" w:rsidR="003C58B9" w:rsidRPr="00880204" w:rsidRDefault="006F0389" w:rsidP="006F0389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Drafted monthly reports on the progress of </w:t>
      </w:r>
      <w:r w:rsidR="00C01981" w:rsidRPr="00880204">
        <w:rPr>
          <w:rFonts w:ascii="Garamond" w:hAnsi="Garamond"/>
        </w:rPr>
        <w:t>visiting Egyptian and Chinese teachers</w:t>
      </w:r>
      <w:r>
        <w:rPr>
          <w:rFonts w:ascii="Garamond" w:hAnsi="Garamond"/>
        </w:rPr>
        <w:t xml:space="preserve"> and assisted with organizing teacher orientation.</w:t>
      </w:r>
    </w:p>
    <w:p w14:paraId="278B8E61" w14:textId="77777777" w:rsidR="00982C76" w:rsidRPr="00880204" w:rsidRDefault="00982C76" w:rsidP="00982C76">
      <w:pPr>
        <w:tabs>
          <w:tab w:val="left" w:pos="360"/>
        </w:tabs>
        <w:rPr>
          <w:rFonts w:ascii="Garamond" w:hAnsi="Garamond"/>
          <w:b/>
          <w:color w:val="000000"/>
          <w:shd w:val="clear" w:color="auto" w:fill="FFFFFF"/>
        </w:rPr>
      </w:pPr>
    </w:p>
    <w:p w14:paraId="7BB1FC1C" w14:textId="0DD66D84" w:rsidR="00B2041C" w:rsidRPr="00A96026" w:rsidRDefault="00B2041C" w:rsidP="00B2041C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PROFESSIONAL AFFILIATIONS</w:t>
      </w:r>
    </w:p>
    <w:p w14:paraId="677D1A74" w14:textId="77777777" w:rsidR="00B2041C" w:rsidRPr="00F83468" w:rsidRDefault="00B2041C" w:rsidP="00B2041C">
      <w:pPr>
        <w:rPr>
          <w:rFonts w:ascii="Garamond" w:hAnsi="Garamond"/>
          <w:sz w:val="20"/>
        </w:rPr>
      </w:pPr>
    </w:p>
    <w:p w14:paraId="7473815F" w14:textId="77777777" w:rsidR="00B2041C" w:rsidRDefault="00B2041C" w:rsidP="00B2041C">
      <w:pPr>
        <w:rPr>
          <w:rFonts w:ascii="Garamond" w:hAnsi="Garamond"/>
        </w:rPr>
      </w:pPr>
      <w:r>
        <w:rPr>
          <w:rFonts w:ascii="Garamond" w:hAnsi="Garamond"/>
        </w:rPr>
        <w:t xml:space="preserve">Interdisciplinary Association of Population Health Science </w:t>
      </w:r>
    </w:p>
    <w:p w14:paraId="791B5CA8" w14:textId="0E371140" w:rsidR="00B2041C" w:rsidRDefault="00B2041C" w:rsidP="00B2041C">
      <w:pPr>
        <w:rPr>
          <w:rFonts w:ascii="Garamond" w:hAnsi="Garamond"/>
        </w:rPr>
      </w:pPr>
      <w:r>
        <w:rPr>
          <w:rFonts w:ascii="Garamond" w:hAnsi="Garamond"/>
        </w:rPr>
        <w:t xml:space="preserve">Interdisciplinary Network on Rural Population Health and Aging </w:t>
      </w:r>
    </w:p>
    <w:p w14:paraId="6D3BECF3" w14:textId="18D1742B" w:rsidR="00516123" w:rsidRDefault="00516123" w:rsidP="0051612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Western Association of Agricultural Experiment Station Directors, Multistate Research Group (W4001)</w:t>
      </w:r>
    </w:p>
    <w:p w14:paraId="7D4352B5" w14:textId="1D94FEE6" w:rsidR="00B2041C" w:rsidRDefault="00B2041C" w:rsidP="00B2041C">
      <w:pPr>
        <w:rPr>
          <w:rFonts w:ascii="Garamond" w:hAnsi="Garamond"/>
        </w:rPr>
      </w:pPr>
      <w:r>
        <w:rPr>
          <w:rFonts w:ascii="Garamond" w:hAnsi="Garamond"/>
        </w:rPr>
        <w:t>Rural Sociological Society</w:t>
      </w:r>
    </w:p>
    <w:p w14:paraId="78037167" w14:textId="2AC41604" w:rsidR="00E85A96" w:rsidRDefault="00E85A96" w:rsidP="00B2041C">
      <w:pPr>
        <w:rPr>
          <w:rFonts w:ascii="Garamond" w:hAnsi="Garamond"/>
        </w:rPr>
      </w:pPr>
      <w:r>
        <w:rPr>
          <w:rFonts w:ascii="Garamond" w:hAnsi="Garamond"/>
        </w:rPr>
        <w:t>Population Association of America</w:t>
      </w:r>
    </w:p>
    <w:p w14:paraId="40A1DC0C" w14:textId="77777777" w:rsidR="00B2041C" w:rsidRPr="00F83468" w:rsidRDefault="00B2041C" w:rsidP="00A96026">
      <w:pPr>
        <w:pBdr>
          <w:bottom w:val="single" w:sz="4" w:space="1" w:color="auto"/>
        </w:pBdr>
        <w:rPr>
          <w:rFonts w:ascii="Garamond" w:hAnsi="Garamond"/>
          <w:b/>
          <w:sz w:val="20"/>
        </w:rPr>
      </w:pPr>
    </w:p>
    <w:p w14:paraId="03B9EBDC" w14:textId="77EC55BB" w:rsidR="00A96026" w:rsidRPr="00A96026" w:rsidRDefault="00A96026" w:rsidP="00A96026">
      <w:pPr>
        <w:pBdr>
          <w:bottom w:val="single" w:sz="4" w:space="1" w:color="auto"/>
        </w:pBdr>
        <w:rPr>
          <w:rFonts w:ascii="Garamond" w:hAnsi="Garamond"/>
          <w:b/>
        </w:rPr>
      </w:pPr>
      <w:r w:rsidRPr="0079110E">
        <w:rPr>
          <w:rFonts w:ascii="Garamond" w:hAnsi="Garamond"/>
          <w:b/>
        </w:rPr>
        <w:t>EXPERIENCE WITH GLOBAL PARTNERSHIPS</w:t>
      </w:r>
    </w:p>
    <w:p w14:paraId="1EC52BAB" w14:textId="0840C754" w:rsidR="00A96026" w:rsidRPr="00F83468" w:rsidRDefault="00A96026" w:rsidP="00A96026">
      <w:pPr>
        <w:rPr>
          <w:rFonts w:ascii="Garamond" w:hAnsi="Garamond"/>
          <w:sz w:val="20"/>
        </w:rPr>
      </w:pPr>
    </w:p>
    <w:p w14:paraId="0E9A036F" w14:textId="115FD297" w:rsidR="00A96026" w:rsidRPr="00A96026" w:rsidRDefault="00A96026" w:rsidP="00A96026">
      <w:pPr>
        <w:rPr>
          <w:rFonts w:ascii="Garamond" w:hAnsi="Garamond"/>
        </w:rPr>
      </w:pPr>
      <w:r w:rsidRPr="00A96026">
        <w:rPr>
          <w:rFonts w:ascii="Garamond" w:hAnsi="Garamond"/>
        </w:rPr>
        <w:t xml:space="preserve">2012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Master’s Thesis </w:t>
      </w:r>
      <w:r w:rsidRPr="00A96026">
        <w:rPr>
          <w:rFonts w:ascii="Garamond" w:hAnsi="Garamond"/>
        </w:rPr>
        <w:t>Field Research, Central Province, Kenya</w:t>
      </w:r>
    </w:p>
    <w:p w14:paraId="0F7551F5" w14:textId="241EA214" w:rsidR="00A96026" w:rsidRPr="00F83468" w:rsidRDefault="00A96026" w:rsidP="00A96026">
      <w:pPr>
        <w:rPr>
          <w:rFonts w:ascii="Garamond" w:hAnsi="Garamond"/>
          <w:sz w:val="20"/>
        </w:rPr>
      </w:pPr>
    </w:p>
    <w:p w14:paraId="3DB0FD51" w14:textId="176F6567" w:rsidR="00A96026" w:rsidRDefault="00A96026" w:rsidP="00A96026">
      <w:pPr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Teaching Assistant and Mentor to service-learning undergraduate students, </w:t>
      </w:r>
    </w:p>
    <w:p w14:paraId="39C51DD8" w14:textId="20BA0705" w:rsidR="00A96026" w:rsidRDefault="00A96026" w:rsidP="00A9602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Children and Youth Empowerment Center, Nyeri, Kenya</w:t>
      </w:r>
    </w:p>
    <w:p w14:paraId="6F3EE1AF" w14:textId="77777777" w:rsidR="003A7031" w:rsidRPr="00F83468" w:rsidRDefault="003A7031" w:rsidP="00A96026">
      <w:pPr>
        <w:rPr>
          <w:rFonts w:ascii="Garamond" w:hAnsi="Garamond"/>
          <w:sz w:val="20"/>
        </w:rPr>
      </w:pPr>
    </w:p>
    <w:p w14:paraId="049A7BC7" w14:textId="2952B2D8" w:rsidR="00E11135" w:rsidRDefault="003A7031" w:rsidP="00A96026">
      <w:pPr>
        <w:rPr>
          <w:rFonts w:ascii="Garamond" w:hAnsi="Garamond"/>
        </w:rPr>
      </w:pPr>
      <w:r w:rsidRPr="00880204">
        <w:rPr>
          <w:rFonts w:ascii="Garamond" w:hAnsi="Garamond"/>
        </w:rPr>
        <w:t>2009</w:t>
      </w:r>
      <w:r w:rsidRPr="00880204">
        <w:rPr>
          <w:rFonts w:ascii="Garamond" w:hAnsi="Garamond"/>
        </w:rPr>
        <w:tab/>
      </w:r>
      <w:r w:rsidRPr="00880204">
        <w:rPr>
          <w:rFonts w:ascii="Garamond" w:hAnsi="Garamond"/>
        </w:rPr>
        <w:tab/>
        <w:t xml:space="preserve">Intern, </w:t>
      </w:r>
      <w:r>
        <w:rPr>
          <w:rFonts w:ascii="Garamond" w:hAnsi="Garamond"/>
        </w:rPr>
        <w:t xml:space="preserve">Social Welfare Office of </w:t>
      </w:r>
      <w:r w:rsidRPr="00880204">
        <w:rPr>
          <w:rFonts w:ascii="Garamond" w:hAnsi="Garamond"/>
        </w:rPr>
        <w:t xml:space="preserve">AMPATH </w:t>
      </w:r>
      <w:r>
        <w:rPr>
          <w:rFonts w:ascii="Garamond" w:hAnsi="Garamond"/>
        </w:rPr>
        <w:t xml:space="preserve">(HIV/AIDS) </w:t>
      </w:r>
      <w:r w:rsidRPr="00880204">
        <w:rPr>
          <w:rFonts w:ascii="Garamond" w:hAnsi="Garamond"/>
        </w:rPr>
        <w:t>Hospital, Eldoret, Ke</w:t>
      </w:r>
      <w:r>
        <w:rPr>
          <w:rFonts w:ascii="Garamond" w:hAnsi="Garamond"/>
        </w:rPr>
        <w:t>nya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E11135" w:rsidSect="00FB0713">
      <w:footerReference w:type="even" r:id="rId27"/>
      <w:footerReference w:type="default" r:id="rId2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E67E" w14:textId="77777777" w:rsidR="00387CF6" w:rsidRDefault="00387CF6" w:rsidP="008E24D2">
      <w:r>
        <w:separator/>
      </w:r>
    </w:p>
  </w:endnote>
  <w:endnote w:type="continuationSeparator" w:id="0">
    <w:p w14:paraId="12202536" w14:textId="77777777" w:rsidR="00387CF6" w:rsidRDefault="00387CF6" w:rsidP="008E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FCEB" w14:textId="77777777" w:rsidR="008E24D2" w:rsidRDefault="008E24D2" w:rsidP="00B47A8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FF48A" w14:textId="77777777" w:rsidR="008E24D2" w:rsidRDefault="008E2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E034" w14:textId="7FC92E87" w:rsidR="008E24D2" w:rsidRPr="00F94D8D" w:rsidRDefault="008E24D2" w:rsidP="00B47A80">
    <w:pPr>
      <w:pStyle w:val="Footer"/>
      <w:framePr w:wrap="none" w:vAnchor="text" w:hAnchor="margin" w:xAlign="center" w:y="1"/>
      <w:rPr>
        <w:rStyle w:val="PageNumber"/>
        <w:rFonts w:ascii="Garamond" w:hAnsi="Garamond"/>
        <w:color w:val="000000" w:themeColor="text1"/>
      </w:rPr>
    </w:pPr>
    <w:proofErr w:type="spellStart"/>
    <w:r w:rsidRPr="00F94D8D">
      <w:rPr>
        <w:rStyle w:val="PageNumber"/>
        <w:rFonts w:ascii="Garamond" w:hAnsi="Garamond"/>
        <w:color w:val="000000" w:themeColor="text1"/>
      </w:rPr>
      <w:t>Rhubart</w:t>
    </w:r>
    <w:proofErr w:type="spellEnd"/>
    <w:r w:rsidRPr="00F94D8D">
      <w:rPr>
        <w:rStyle w:val="PageNumber"/>
        <w:rFonts w:ascii="Garamond" w:hAnsi="Garamond"/>
        <w:color w:val="000000" w:themeColor="text1"/>
      </w:rPr>
      <w:t xml:space="preserve"> | Curriculum Vitae | Page </w:t>
    </w:r>
    <w:r w:rsidRPr="00F94D8D">
      <w:rPr>
        <w:rStyle w:val="PageNumber"/>
        <w:rFonts w:ascii="Garamond" w:hAnsi="Garamond"/>
        <w:color w:val="000000" w:themeColor="text1"/>
      </w:rPr>
      <w:fldChar w:fldCharType="begin"/>
    </w:r>
    <w:r w:rsidRPr="00F94D8D">
      <w:rPr>
        <w:rStyle w:val="PageNumber"/>
        <w:rFonts w:ascii="Garamond" w:hAnsi="Garamond"/>
        <w:color w:val="000000" w:themeColor="text1"/>
      </w:rPr>
      <w:instrText xml:space="preserve">PAGE  </w:instrText>
    </w:r>
    <w:r w:rsidRPr="00F94D8D">
      <w:rPr>
        <w:rStyle w:val="PageNumber"/>
        <w:rFonts w:ascii="Garamond" w:hAnsi="Garamond"/>
        <w:color w:val="000000" w:themeColor="text1"/>
      </w:rPr>
      <w:fldChar w:fldCharType="separate"/>
    </w:r>
    <w:r w:rsidR="008109DA">
      <w:rPr>
        <w:rStyle w:val="PageNumber"/>
        <w:rFonts w:ascii="Garamond" w:hAnsi="Garamond"/>
        <w:noProof/>
        <w:color w:val="000000" w:themeColor="text1"/>
      </w:rPr>
      <w:t>4</w:t>
    </w:r>
    <w:r w:rsidRPr="00F94D8D">
      <w:rPr>
        <w:rStyle w:val="PageNumber"/>
        <w:rFonts w:ascii="Garamond" w:hAnsi="Garamond"/>
        <w:color w:val="000000" w:themeColor="text1"/>
      </w:rPr>
      <w:fldChar w:fldCharType="end"/>
    </w:r>
  </w:p>
  <w:p w14:paraId="6996250A" w14:textId="77777777" w:rsidR="008E24D2" w:rsidRPr="00F94D8D" w:rsidRDefault="008E24D2">
    <w:pPr>
      <w:pStyle w:val="Footer"/>
      <w:rPr>
        <w:rFonts w:ascii="Garamond" w:hAnsi="Garamon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9C13" w14:textId="77777777" w:rsidR="00387CF6" w:rsidRDefault="00387CF6" w:rsidP="008E24D2">
      <w:r>
        <w:separator/>
      </w:r>
    </w:p>
  </w:footnote>
  <w:footnote w:type="continuationSeparator" w:id="0">
    <w:p w14:paraId="019C845B" w14:textId="77777777" w:rsidR="00387CF6" w:rsidRDefault="00387CF6" w:rsidP="008E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437"/>
    <w:multiLevelType w:val="hybridMultilevel"/>
    <w:tmpl w:val="5BDA1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F705A"/>
    <w:multiLevelType w:val="hybridMultilevel"/>
    <w:tmpl w:val="1DB06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594017"/>
    <w:multiLevelType w:val="hybridMultilevel"/>
    <w:tmpl w:val="FCE6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76B6E"/>
    <w:multiLevelType w:val="hybridMultilevel"/>
    <w:tmpl w:val="0C8CA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F15E4"/>
    <w:multiLevelType w:val="multilevel"/>
    <w:tmpl w:val="12CED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B617F"/>
    <w:multiLevelType w:val="hybridMultilevel"/>
    <w:tmpl w:val="D4AAF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123B2"/>
    <w:multiLevelType w:val="hybridMultilevel"/>
    <w:tmpl w:val="BA4EF584"/>
    <w:lvl w:ilvl="0" w:tplc="84BEF258">
      <w:start w:val="2021"/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8E0056"/>
    <w:multiLevelType w:val="multilevel"/>
    <w:tmpl w:val="385EF828"/>
    <w:lvl w:ilvl="0">
      <w:start w:val="201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10154"/>
    <w:multiLevelType w:val="hybridMultilevel"/>
    <w:tmpl w:val="9B1AC860"/>
    <w:lvl w:ilvl="0" w:tplc="AF8C1E30">
      <w:start w:val="201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3849"/>
    <w:multiLevelType w:val="hybridMultilevel"/>
    <w:tmpl w:val="EE802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FB44D2"/>
    <w:multiLevelType w:val="hybridMultilevel"/>
    <w:tmpl w:val="58064D5C"/>
    <w:lvl w:ilvl="0" w:tplc="324AD0A8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45609"/>
    <w:multiLevelType w:val="hybridMultilevel"/>
    <w:tmpl w:val="B952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5A6C"/>
    <w:multiLevelType w:val="hybridMultilevel"/>
    <w:tmpl w:val="F05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77CD4"/>
    <w:multiLevelType w:val="hybridMultilevel"/>
    <w:tmpl w:val="311C5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E43E00"/>
    <w:multiLevelType w:val="hybridMultilevel"/>
    <w:tmpl w:val="2648D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6739C6"/>
    <w:multiLevelType w:val="hybridMultilevel"/>
    <w:tmpl w:val="BCF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37E"/>
    <w:multiLevelType w:val="hybridMultilevel"/>
    <w:tmpl w:val="97A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4E3E"/>
    <w:multiLevelType w:val="multilevel"/>
    <w:tmpl w:val="A84CF326"/>
    <w:lvl w:ilvl="0">
      <w:start w:val="201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061AD9"/>
    <w:multiLevelType w:val="hybridMultilevel"/>
    <w:tmpl w:val="B9E65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DB241B"/>
    <w:multiLevelType w:val="hybridMultilevel"/>
    <w:tmpl w:val="2DF22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D749C0"/>
    <w:multiLevelType w:val="hybridMultilevel"/>
    <w:tmpl w:val="517A1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D86F55"/>
    <w:multiLevelType w:val="hybridMultilevel"/>
    <w:tmpl w:val="93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371CF"/>
    <w:multiLevelType w:val="hybridMultilevel"/>
    <w:tmpl w:val="D78C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36AA1"/>
    <w:multiLevelType w:val="multilevel"/>
    <w:tmpl w:val="FDE86B56"/>
    <w:lvl w:ilvl="0">
      <w:start w:val="2018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80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8E65503"/>
    <w:multiLevelType w:val="hybridMultilevel"/>
    <w:tmpl w:val="29E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644D3"/>
    <w:multiLevelType w:val="multilevel"/>
    <w:tmpl w:val="FDE86B56"/>
    <w:lvl w:ilvl="0">
      <w:start w:val="2018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80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32623E"/>
    <w:multiLevelType w:val="hybridMultilevel"/>
    <w:tmpl w:val="3D184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210D24"/>
    <w:multiLevelType w:val="multilevel"/>
    <w:tmpl w:val="B3A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72222E"/>
    <w:multiLevelType w:val="hybridMultilevel"/>
    <w:tmpl w:val="C792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13387"/>
    <w:multiLevelType w:val="hybridMultilevel"/>
    <w:tmpl w:val="1A720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A44CD7"/>
    <w:multiLevelType w:val="hybridMultilevel"/>
    <w:tmpl w:val="27762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F044219"/>
    <w:multiLevelType w:val="multilevel"/>
    <w:tmpl w:val="385EF828"/>
    <w:lvl w:ilvl="0">
      <w:start w:val="201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9D1371"/>
    <w:multiLevelType w:val="hybridMultilevel"/>
    <w:tmpl w:val="04F8F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937C84"/>
    <w:multiLevelType w:val="hybridMultilevel"/>
    <w:tmpl w:val="304E8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0B2F03"/>
    <w:multiLevelType w:val="hybridMultilevel"/>
    <w:tmpl w:val="681C9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490FB3"/>
    <w:multiLevelType w:val="hybridMultilevel"/>
    <w:tmpl w:val="FF04E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802AAA"/>
    <w:multiLevelType w:val="hybridMultilevel"/>
    <w:tmpl w:val="0776AA80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7" w15:restartNumberingAfterBreak="0">
    <w:nsid w:val="7D336D55"/>
    <w:multiLevelType w:val="hybridMultilevel"/>
    <w:tmpl w:val="53ECF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667569"/>
    <w:multiLevelType w:val="hybridMultilevel"/>
    <w:tmpl w:val="FDCAD4C2"/>
    <w:lvl w:ilvl="0" w:tplc="9D6A6E76">
      <w:start w:val="201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1"/>
  </w:num>
  <w:num w:numId="5">
    <w:abstractNumId w:val="26"/>
  </w:num>
  <w:num w:numId="6">
    <w:abstractNumId w:val="14"/>
  </w:num>
  <w:num w:numId="7">
    <w:abstractNumId w:val="18"/>
  </w:num>
  <w:num w:numId="8">
    <w:abstractNumId w:val="19"/>
  </w:num>
  <w:num w:numId="9">
    <w:abstractNumId w:val="9"/>
  </w:num>
  <w:num w:numId="10">
    <w:abstractNumId w:val="21"/>
  </w:num>
  <w:num w:numId="11">
    <w:abstractNumId w:val="2"/>
  </w:num>
  <w:num w:numId="12">
    <w:abstractNumId w:val="24"/>
  </w:num>
  <w:num w:numId="13">
    <w:abstractNumId w:val="3"/>
  </w:num>
  <w:num w:numId="14">
    <w:abstractNumId w:val="0"/>
  </w:num>
  <w:num w:numId="15">
    <w:abstractNumId w:val="35"/>
  </w:num>
  <w:num w:numId="16">
    <w:abstractNumId w:val="15"/>
  </w:num>
  <w:num w:numId="17">
    <w:abstractNumId w:val="12"/>
  </w:num>
  <w:num w:numId="18">
    <w:abstractNumId w:val="36"/>
  </w:num>
  <w:num w:numId="19">
    <w:abstractNumId w:val="29"/>
  </w:num>
  <w:num w:numId="20">
    <w:abstractNumId w:val="33"/>
  </w:num>
  <w:num w:numId="21">
    <w:abstractNumId w:val="34"/>
  </w:num>
  <w:num w:numId="22">
    <w:abstractNumId w:val="1"/>
  </w:num>
  <w:num w:numId="23">
    <w:abstractNumId w:val="30"/>
  </w:num>
  <w:num w:numId="24">
    <w:abstractNumId w:val="37"/>
  </w:num>
  <w:num w:numId="25">
    <w:abstractNumId w:val="32"/>
  </w:num>
  <w:num w:numId="26">
    <w:abstractNumId w:val="5"/>
  </w:num>
  <w:num w:numId="27">
    <w:abstractNumId w:val="13"/>
  </w:num>
  <w:num w:numId="28">
    <w:abstractNumId w:val="4"/>
  </w:num>
  <w:num w:numId="29">
    <w:abstractNumId w:val="17"/>
  </w:num>
  <w:num w:numId="30">
    <w:abstractNumId w:val="8"/>
  </w:num>
  <w:num w:numId="31">
    <w:abstractNumId w:val="7"/>
  </w:num>
  <w:num w:numId="32">
    <w:abstractNumId w:val="31"/>
  </w:num>
  <w:num w:numId="33">
    <w:abstractNumId w:val="38"/>
  </w:num>
  <w:num w:numId="34">
    <w:abstractNumId w:val="23"/>
  </w:num>
  <w:num w:numId="35">
    <w:abstractNumId w:val="25"/>
  </w:num>
  <w:num w:numId="36">
    <w:abstractNumId w:val="22"/>
  </w:num>
  <w:num w:numId="37">
    <w:abstractNumId w:val="28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D0"/>
    <w:rsid w:val="00000CC9"/>
    <w:rsid w:val="00002F59"/>
    <w:rsid w:val="00012348"/>
    <w:rsid w:val="000248D3"/>
    <w:rsid w:val="0003332A"/>
    <w:rsid w:val="00041AD6"/>
    <w:rsid w:val="00043E74"/>
    <w:rsid w:val="0005071F"/>
    <w:rsid w:val="00051A2E"/>
    <w:rsid w:val="000611D8"/>
    <w:rsid w:val="0006330D"/>
    <w:rsid w:val="000801FD"/>
    <w:rsid w:val="000808A8"/>
    <w:rsid w:val="00087B26"/>
    <w:rsid w:val="00096E47"/>
    <w:rsid w:val="000A4E9C"/>
    <w:rsid w:val="000A5F74"/>
    <w:rsid w:val="000B0F3A"/>
    <w:rsid w:val="000C501E"/>
    <w:rsid w:val="000C55F4"/>
    <w:rsid w:val="000C5B76"/>
    <w:rsid w:val="000C6C13"/>
    <w:rsid w:val="000D23AF"/>
    <w:rsid w:val="000E41DA"/>
    <w:rsid w:val="000F59EC"/>
    <w:rsid w:val="0010063B"/>
    <w:rsid w:val="001169C5"/>
    <w:rsid w:val="001229CF"/>
    <w:rsid w:val="00122E41"/>
    <w:rsid w:val="00132FED"/>
    <w:rsid w:val="00135B70"/>
    <w:rsid w:val="00137452"/>
    <w:rsid w:val="0014188B"/>
    <w:rsid w:val="001449FD"/>
    <w:rsid w:val="0015549B"/>
    <w:rsid w:val="0016284A"/>
    <w:rsid w:val="00183BD1"/>
    <w:rsid w:val="00185B95"/>
    <w:rsid w:val="001879F4"/>
    <w:rsid w:val="001B26B8"/>
    <w:rsid w:val="001C097C"/>
    <w:rsid w:val="001C28E4"/>
    <w:rsid w:val="001C3D20"/>
    <w:rsid w:val="001C7682"/>
    <w:rsid w:val="001E12F3"/>
    <w:rsid w:val="001E2074"/>
    <w:rsid w:val="001E533A"/>
    <w:rsid w:val="001E6B0C"/>
    <w:rsid w:val="001F4F00"/>
    <w:rsid w:val="00201195"/>
    <w:rsid w:val="0020617D"/>
    <w:rsid w:val="002070AC"/>
    <w:rsid w:val="00216882"/>
    <w:rsid w:val="00217163"/>
    <w:rsid w:val="00236207"/>
    <w:rsid w:val="00260145"/>
    <w:rsid w:val="00265CD2"/>
    <w:rsid w:val="00267352"/>
    <w:rsid w:val="002677FA"/>
    <w:rsid w:val="00276945"/>
    <w:rsid w:val="00280DD5"/>
    <w:rsid w:val="0028315A"/>
    <w:rsid w:val="002831C1"/>
    <w:rsid w:val="00290014"/>
    <w:rsid w:val="00290815"/>
    <w:rsid w:val="002972B0"/>
    <w:rsid w:val="002A04FE"/>
    <w:rsid w:val="002A2942"/>
    <w:rsid w:val="002B5233"/>
    <w:rsid w:val="002C5801"/>
    <w:rsid w:val="002D408A"/>
    <w:rsid w:val="002F4A7E"/>
    <w:rsid w:val="002F6F11"/>
    <w:rsid w:val="003031BF"/>
    <w:rsid w:val="003051FA"/>
    <w:rsid w:val="00314BA8"/>
    <w:rsid w:val="00324FAC"/>
    <w:rsid w:val="0032784C"/>
    <w:rsid w:val="00344046"/>
    <w:rsid w:val="00344219"/>
    <w:rsid w:val="003451D6"/>
    <w:rsid w:val="00346298"/>
    <w:rsid w:val="00350534"/>
    <w:rsid w:val="003545BE"/>
    <w:rsid w:val="00361122"/>
    <w:rsid w:val="003659E3"/>
    <w:rsid w:val="00371009"/>
    <w:rsid w:val="00387CF6"/>
    <w:rsid w:val="00392CEF"/>
    <w:rsid w:val="003A220A"/>
    <w:rsid w:val="003A4EFB"/>
    <w:rsid w:val="003A7031"/>
    <w:rsid w:val="003C58B9"/>
    <w:rsid w:val="003E19AA"/>
    <w:rsid w:val="003E36C8"/>
    <w:rsid w:val="003E7833"/>
    <w:rsid w:val="003F2750"/>
    <w:rsid w:val="003F2E44"/>
    <w:rsid w:val="003F3F4E"/>
    <w:rsid w:val="00400E64"/>
    <w:rsid w:val="00403F04"/>
    <w:rsid w:val="00411587"/>
    <w:rsid w:val="004230C9"/>
    <w:rsid w:val="0043241C"/>
    <w:rsid w:val="00433BA8"/>
    <w:rsid w:val="00444D1D"/>
    <w:rsid w:val="00451AE5"/>
    <w:rsid w:val="0045765B"/>
    <w:rsid w:val="00461128"/>
    <w:rsid w:val="00461E48"/>
    <w:rsid w:val="00463FC9"/>
    <w:rsid w:val="00471207"/>
    <w:rsid w:val="00471E68"/>
    <w:rsid w:val="00473D37"/>
    <w:rsid w:val="004A3A9D"/>
    <w:rsid w:val="004A59F8"/>
    <w:rsid w:val="004C36F0"/>
    <w:rsid w:val="004D1136"/>
    <w:rsid w:val="004D7587"/>
    <w:rsid w:val="004E29A3"/>
    <w:rsid w:val="004E5410"/>
    <w:rsid w:val="004F0859"/>
    <w:rsid w:val="004F499D"/>
    <w:rsid w:val="005065E2"/>
    <w:rsid w:val="005101EB"/>
    <w:rsid w:val="00515297"/>
    <w:rsid w:val="0051533D"/>
    <w:rsid w:val="00516123"/>
    <w:rsid w:val="005161D2"/>
    <w:rsid w:val="005210F7"/>
    <w:rsid w:val="00533E0D"/>
    <w:rsid w:val="00535BC7"/>
    <w:rsid w:val="00547798"/>
    <w:rsid w:val="005569EF"/>
    <w:rsid w:val="005620D2"/>
    <w:rsid w:val="00565058"/>
    <w:rsid w:val="00570F0B"/>
    <w:rsid w:val="005722C9"/>
    <w:rsid w:val="00581521"/>
    <w:rsid w:val="00586A85"/>
    <w:rsid w:val="005871AE"/>
    <w:rsid w:val="00587EAA"/>
    <w:rsid w:val="005913DF"/>
    <w:rsid w:val="0059442E"/>
    <w:rsid w:val="00596130"/>
    <w:rsid w:val="005A1D85"/>
    <w:rsid w:val="005B4C3D"/>
    <w:rsid w:val="005C016B"/>
    <w:rsid w:val="005C3267"/>
    <w:rsid w:val="005C451B"/>
    <w:rsid w:val="005C46BD"/>
    <w:rsid w:val="005D5A2C"/>
    <w:rsid w:val="005E20E5"/>
    <w:rsid w:val="005F2A3A"/>
    <w:rsid w:val="005F416E"/>
    <w:rsid w:val="005F6754"/>
    <w:rsid w:val="00602FB9"/>
    <w:rsid w:val="00611220"/>
    <w:rsid w:val="00611FC3"/>
    <w:rsid w:val="006209B0"/>
    <w:rsid w:val="00631D76"/>
    <w:rsid w:val="00633CA5"/>
    <w:rsid w:val="00635F49"/>
    <w:rsid w:val="00644B5D"/>
    <w:rsid w:val="00646B4F"/>
    <w:rsid w:val="00651C4C"/>
    <w:rsid w:val="00651C80"/>
    <w:rsid w:val="00655D54"/>
    <w:rsid w:val="00691325"/>
    <w:rsid w:val="006922C6"/>
    <w:rsid w:val="006B3015"/>
    <w:rsid w:val="006C34BA"/>
    <w:rsid w:val="006D5F17"/>
    <w:rsid w:val="006D77B7"/>
    <w:rsid w:val="006E4632"/>
    <w:rsid w:val="006F0389"/>
    <w:rsid w:val="006F0D2A"/>
    <w:rsid w:val="006F7482"/>
    <w:rsid w:val="006F7E14"/>
    <w:rsid w:val="00701BBD"/>
    <w:rsid w:val="00714D04"/>
    <w:rsid w:val="00715AFC"/>
    <w:rsid w:val="0071629E"/>
    <w:rsid w:val="007176F1"/>
    <w:rsid w:val="00731029"/>
    <w:rsid w:val="00740B89"/>
    <w:rsid w:val="00742147"/>
    <w:rsid w:val="00742915"/>
    <w:rsid w:val="00755C83"/>
    <w:rsid w:val="00767AD0"/>
    <w:rsid w:val="0079110E"/>
    <w:rsid w:val="00794284"/>
    <w:rsid w:val="007A10EF"/>
    <w:rsid w:val="007B110A"/>
    <w:rsid w:val="007B2B92"/>
    <w:rsid w:val="007C05BB"/>
    <w:rsid w:val="007C5849"/>
    <w:rsid w:val="007E1AE6"/>
    <w:rsid w:val="007E2D3E"/>
    <w:rsid w:val="007F178A"/>
    <w:rsid w:val="007F6B10"/>
    <w:rsid w:val="00803AE7"/>
    <w:rsid w:val="00806EB0"/>
    <w:rsid w:val="008109DA"/>
    <w:rsid w:val="00820712"/>
    <w:rsid w:val="0082563B"/>
    <w:rsid w:val="0082791D"/>
    <w:rsid w:val="00836E2F"/>
    <w:rsid w:val="00845128"/>
    <w:rsid w:val="00857620"/>
    <w:rsid w:val="00871003"/>
    <w:rsid w:val="008739B8"/>
    <w:rsid w:val="00876943"/>
    <w:rsid w:val="00880204"/>
    <w:rsid w:val="00887CD4"/>
    <w:rsid w:val="00891941"/>
    <w:rsid w:val="00897B30"/>
    <w:rsid w:val="008A7F7E"/>
    <w:rsid w:val="008B0835"/>
    <w:rsid w:val="008B1601"/>
    <w:rsid w:val="008B21EA"/>
    <w:rsid w:val="008C7BA0"/>
    <w:rsid w:val="008D3AE3"/>
    <w:rsid w:val="008D68C3"/>
    <w:rsid w:val="008E05A6"/>
    <w:rsid w:val="008E24D2"/>
    <w:rsid w:val="008E2CED"/>
    <w:rsid w:val="008F6DB2"/>
    <w:rsid w:val="00901142"/>
    <w:rsid w:val="00911C15"/>
    <w:rsid w:val="00916799"/>
    <w:rsid w:val="00926788"/>
    <w:rsid w:val="00931BC5"/>
    <w:rsid w:val="00932807"/>
    <w:rsid w:val="009344E4"/>
    <w:rsid w:val="0094035E"/>
    <w:rsid w:val="00942C29"/>
    <w:rsid w:val="00944713"/>
    <w:rsid w:val="00950AC6"/>
    <w:rsid w:val="009532E1"/>
    <w:rsid w:val="009632FB"/>
    <w:rsid w:val="00963F24"/>
    <w:rsid w:val="0096769C"/>
    <w:rsid w:val="0097045D"/>
    <w:rsid w:val="00982C76"/>
    <w:rsid w:val="00983881"/>
    <w:rsid w:val="009855C9"/>
    <w:rsid w:val="00986FBE"/>
    <w:rsid w:val="00987283"/>
    <w:rsid w:val="00990378"/>
    <w:rsid w:val="009A5BCF"/>
    <w:rsid w:val="009B15AF"/>
    <w:rsid w:val="009B4F47"/>
    <w:rsid w:val="009D460B"/>
    <w:rsid w:val="009D4C24"/>
    <w:rsid w:val="009D52BD"/>
    <w:rsid w:val="009E0D3F"/>
    <w:rsid w:val="009F4431"/>
    <w:rsid w:val="009F7ABE"/>
    <w:rsid w:val="00A06489"/>
    <w:rsid w:val="00A1126B"/>
    <w:rsid w:val="00A141D6"/>
    <w:rsid w:val="00A2078E"/>
    <w:rsid w:val="00A21054"/>
    <w:rsid w:val="00A2168E"/>
    <w:rsid w:val="00A228F0"/>
    <w:rsid w:val="00A3525D"/>
    <w:rsid w:val="00A400DD"/>
    <w:rsid w:val="00A4691F"/>
    <w:rsid w:val="00A55E16"/>
    <w:rsid w:val="00A646E6"/>
    <w:rsid w:val="00A66D84"/>
    <w:rsid w:val="00A7676F"/>
    <w:rsid w:val="00A86FC4"/>
    <w:rsid w:val="00A87133"/>
    <w:rsid w:val="00A90E49"/>
    <w:rsid w:val="00A95AF3"/>
    <w:rsid w:val="00A96026"/>
    <w:rsid w:val="00AB10AF"/>
    <w:rsid w:val="00AB28E8"/>
    <w:rsid w:val="00AB4403"/>
    <w:rsid w:val="00AC459F"/>
    <w:rsid w:val="00AD0262"/>
    <w:rsid w:val="00AF217A"/>
    <w:rsid w:val="00B03362"/>
    <w:rsid w:val="00B07184"/>
    <w:rsid w:val="00B10215"/>
    <w:rsid w:val="00B14CE2"/>
    <w:rsid w:val="00B15399"/>
    <w:rsid w:val="00B2041C"/>
    <w:rsid w:val="00B21DF9"/>
    <w:rsid w:val="00B22112"/>
    <w:rsid w:val="00B2253C"/>
    <w:rsid w:val="00B22773"/>
    <w:rsid w:val="00B4179B"/>
    <w:rsid w:val="00B44C07"/>
    <w:rsid w:val="00B44CD9"/>
    <w:rsid w:val="00B4664A"/>
    <w:rsid w:val="00B46B7B"/>
    <w:rsid w:val="00B513A6"/>
    <w:rsid w:val="00B632DA"/>
    <w:rsid w:val="00B70A84"/>
    <w:rsid w:val="00B77ABA"/>
    <w:rsid w:val="00B85AE1"/>
    <w:rsid w:val="00BB4781"/>
    <w:rsid w:val="00BB47D0"/>
    <w:rsid w:val="00BC134D"/>
    <w:rsid w:val="00BC1EF9"/>
    <w:rsid w:val="00BC252A"/>
    <w:rsid w:val="00BD14B5"/>
    <w:rsid w:val="00BD3695"/>
    <w:rsid w:val="00C01981"/>
    <w:rsid w:val="00C06F23"/>
    <w:rsid w:val="00C073F8"/>
    <w:rsid w:val="00C1131D"/>
    <w:rsid w:val="00C544C8"/>
    <w:rsid w:val="00C55D49"/>
    <w:rsid w:val="00C66C2F"/>
    <w:rsid w:val="00C84F1B"/>
    <w:rsid w:val="00C85473"/>
    <w:rsid w:val="00C85CB7"/>
    <w:rsid w:val="00C877A4"/>
    <w:rsid w:val="00C93BC6"/>
    <w:rsid w:val="00C96868"/>
    <w:rsid w:val="00CB1B91"/>
    <w:rsid w:val="00CB53B9"/>
    <w:rsid w:val="00CC57EA"/>
    <w:rsid w:val="00CD47E1"/>
    <w:rsid w:val="00CD7481"/>
    <w:rsid w:val="00CE4B6E"/>
    <w:rsid w:val="00CE7B99"/>
    <w:rsid w:val="00CF18AE"/>
    <w:rsid w:val="00CF4A03"/>
    <w:rsid w:val="00D0091E"/>
    <w:rsid w:val="00D15897"/>
    <w:rsid w:val="00D23E23"/>
    <w:rsid w:val="00D300B0"/>
    <w:rsid w:val="00D3093B"/>
    <w:rsid w:val="00D405DF"/>
    <w:rsid w:val="00D561C0"/>
    <w:rsid w:val="00D57D1B"/>
    <w:rsid w:val="00D6133D"/>
    <w:rsid w:val="00D62273"/>
    <w:rsid w:val="00D66ACF"/>
    <w:rsid w:val="00D706D4"/>
    <w:rsid w:val="00D81A07"/>
    <w:rsid w:val="00D86A8F"/>
    <w:rsid w:val="00D901D5"/>
    <w:rsid w:val="00D90392"/>
    <w:rsid w:val="00D976F5"/>
    <w:rsid w:val="00DA5018"/>
    <w:rsid w:val="00DA7549"/>
    <w:rsid w:val="00DB0685"/>
    <w:rsid w:val="00DB16F8"/>
    <w:rsid w:val="00DB5F36"/>
    <w:rsid w:val="00DB7818"/>
    <w:rsid w:val="00DD2AE7"/>
    <w:rsid w:val="00DD59B4"/>
    <w:rsid w:val="00DF7928"/>
    <w:rsid w:val="00DF7E18"/>
    <w:rsid w:val="00E11135"/>
    <w:rsid w:val="00E11877"/>
    <w:rsid w:val="00E14CB4"/>
    <w:rsid w:val="00E15D39"/>
    <w:rsid w:val="00E25216"/>
    <w:rsid w:val="00E25688"/>
    <w:rsid w:val="00E30704"/>
    <w:rsid w:val="00E52A70"/>
    <w:rsid w:val="00E705FA"/>
    <w:rsid w:val="00E72860"/>
    <w:rsid w:val="00E72975"/>
    <w:rsid w:val="00E764A6"/>
    <w:rsid w:val="00E839C4"/>
    <w:rsid w:val="00E85A96"/>
    <w:rsid w:val="00E87BA7"/>
    <w:rsid w:val="00E9148B"/>
    <w:rsid w:val="00E955A9"/>
    <w:rsid w:val="00E95CB1"/>
    <w:rsid w:val="00EA296D"/>
    <w:rsid w:val="00EA5198"/>
    <w:rsid w:val="00EC4568"/>
    <w:rsid w:val="00EC53D1"/>
    <w:rsid w:val="00ED0919"/>
    <w:rsid w:val="00ED545F"/>
    <w:rsid w:val="00ED6F74"/>
    <w:rsid w:val="00EE43FE"/>
    <w:rsid w:val="00EE56E7"/>
    <w:rsid w:val="00EF6A4C"/>
    <w:rsid w:val="00EF7AA8"/>
    <w:rsid w:val="00F11FD9"/>
    <w:rsid w:val="00F1570E"/>
    <w:rsid w:val="00F22565"/>
    <w:rsid w:val="00F3348A"/>
    <w:rsid w:val="00F3640E"/>
    <w:rsid w:val="00F42E2D"/>
    <w:rsid w:val="00F45016"/>
    <w:rsid w:val="00F51466"/>
    <w:rsid w:val="00F53421"/>
    <w:rsid w:val="00F60D62"/>
    <w:rsid w:val="00F61283"/>
    <w:rsid w:val="00F624CB"/>
    <w:rsid w:val="00F70A11"/>
    <w:rsid w:val="00F83209"/>
    <w:rsid w:val="00F83468"/>
    <w:rsid w:val="00F86D49"/>
    <w:rsid w:val="00F90563"/>
    <w:rsid w:val="00F90F43"/>
    <w:rsid w:val="00F94D8D"/>
    <w:rsid w:val="00FA42F0"/>
    <w:rsid w:val="00FA5712"/>
    <w:rsid w:val="00FB0713"/>
    <w:rsid w:val="00FB3AF2"/>
    <w:rsid w:val="00FC034F"/>
    <w:rsid w:val="00FD45C9"/>
    <w:rsid w:val="00FD5C8B"/>
    <w:rsid w:val="00FE735E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F2B1"/>
  <w15:chartTrackingRefBased/>
  <w15:docId w15:val="{9EF19473-D195-4F9E-AF57-78207E93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8A7F7E"/>
    <w:pPr>
      <w:keepNext/>
      <w:tabs>
        <w:tab w:val="right" w:pos="8640"/>
      </w:tabs>
      <w:outlineLvl w:val="0"/>
    </w:pPr>
    <w:rPr>
      <w:rFonts w:asciiTheme="minorHAnsi" w:hAnsiTheme="minorHAnsi"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7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15297"/>
  </w:style>
  <w:style w:type="character" w:customStyle="1" w:styleId="il">
    <w:name w:val="il"/>
    <w:rsid w:val="00515297"/>
  </w:style>
  <w:style w:type="character" w:styleId="Strong">
    <w:name w:val="Strong"/>
    <w:basedOn w:val="DefaultParagraphFont"/>
    <w:uiPriority w:val="22"/>
    <w:qFormat/>
    <w:rsid w:val="00433BA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A7F7E"/>
    <w:rPr>
      <w:rFonts w:eastAsia="Times New Roman" w:cs="Times New Roman"/>
      <w:bCs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8A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7F7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F7E"/>
  </w:style>
  <w:style w:type="paragraph" w:styleId="BalloonText">
    <w:name w:val="Balloon Text"/>
    <w:basedOn w:val="Normal"/>
    <w:link w:val="BalloonTextChar"/>
    <w:uiPriority w:val="99"/>
    <w:semiHidden/>
    <w:unhideWhenUsed/>
    <w:rsid w:val="008A7F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7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4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24D2"/>
  </w:style>
  <w:style w:type="paragraph" w:styleId="Footer">
    <w:name w:val="footer"/>
    <w:basedOn w:val="Normal"/>
    <w:link w:val="FooterChar"/>
    <w:uiPriority w:val="99"/>
    <w:unhideWhenUsed/>
    <w:rsid w:val="008E24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24D2"/>
  </w:style>
  <w:style w:type="character" w:styleId="PageNumber">
    <w:name w:val="page number"/>
    <w:basedOn w:val="DefaultParagraphFont"/>
    <w:uiPriority w:val="99"/>
    <w:semiHidden/>
    <w:unhideWhenUsed/>
    <w:rsid w:val="008E24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75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7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F3F4E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E2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25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C501E"/>
    <w:rPr>
      <w:i/>
      <w:iCs/>
    </w:rPr>
  </w:style>
  <w:style w:type="paragraph" w:styleId="NoSpacing">
    <w:name w:val="No Spacing"/>
    <w:uiPriority w:val="1"/>
    <w:qFormat/>
    <w:rsid w:val="000C501E"/>
    <w:pPr>
      <w:spacing w:after="0" w:line="240" w:lineRule="auto"/>
    </w:pPr>
  </w:style>
  <w:style w:type="paragraph" w:customStyle="1" w:styleId="dx-doi">
    <w:name w:val="dx-doi"/>
    <w:basedOn w:val="Normal"/>
    <w:rsid w:val="0074214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42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549-0831.2012.00078_4.x" TargetMode="External"/><Relationship Id="rId13" Type="http://schemas.openxmlformats.org/officeDocument/2006/relationships/hyperlink" Target="https://surface.syr.edu/lerner/144/?utm_source=ActiveCampaign&amp;utm_medium=email&amp;utm_content=Flood+Risk+is+Higher+in+Rural+and+Disadvantaged+Communities&amp;utm_campaign=Flood+Risk+is+Higher+in+Rural+and+Disadvantaged+Communities" TargetMode="External"/><Relationship Id="rId18" Type="http://schemas.openxmlformats.org/officeDocument/2006/relationships/hyperlink" Target="https://www.pri.org/stories/2020-08-06/covid-19-s-cost-working-mothers" TargetMode="External"/><Relationship Id="rId26" Type="http://schemas.openxmlformats.org/officeDocument/2006/relationships/hyperlink" Target="https://www.wyso.org/post/commentary-economic-de-segregation-miami-valley" TargetMode="External"/><Relationship Id="rId3" Type="http://schemas.openxmlformats.org/officeDocument/2006/relationships/styles" Target="styles.xml"/><Relationship Id="rId21" Type="http://schemas.openxmlformats.org/officeDocument/2006/relationships/hyperlink" Target="https://cumulis.epa.gov/supercpad/SiteProfiles/index.cfm?fuseaction=second.stayup&amp;id=05101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jp.gov/pdffiles1/nij/grants/302149.pdf" TargetMode="External"/><Relationship Id="rId17" Type="http://schemas.openxmlformats.org/officeDocument/2006/relationships/hyperlink" Target="https://lernercenter.syr.edu/wp-content/uploads/2020/06/Rhubart-1.pdf" TargetMode="External"/><Relationship Id="rId25" Type="http://schemas.openxmlformats.org/officeDocument/2006/relationships/hyperlink" Target="https://www.wyso.org/post/commentary-covid-19-and-sociological-imagin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.usnews.com/wellness/articles/hot-weather-health-tips" TargetMode="External"/><Relationship Id="rId20" Type="http://schemas.openxmlformats.org/officeDocument/2006/relationships/hyperlink" Target="https://www.morningstar.com/news/marketwatch/20200724374/heres-how-much-school-closures-will-cost-parents-in-lost-wages-reduce-gdp-and-negatively-impact-the-nations-education-syst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face.syr.edu/lerner/169" TargetMode="External"/><Relationship Id="rId24" Type="http://schemas.openxmlformats.org/officeDocument/2006/relationships/hyperlink" Target="https://america.cgtn.com/2020/07/02/the-heat-covid-19-surges-in-u-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rnercenter.syr.edu/wp-content/uploads/2020/06/Rhubart.pdf" TargetMode="External"/><Relationship Id="rId23" Type="http://schemas.openxmlformats.org/officeDocument/2006/relationships/hyperlink" Target="https://health.usnews.com/wellness/articles/hot-weather-health-tip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urface.syr.edu/lerner/170" TargetMode="External"/><Relationship Id="rId19" Type="http://schemas.openxmlformats.org/officeDocument/2006/relationships/hyperlink" Target="https://www.nytimes.com/2020/07/15/parenting/working-moms-coronavirus.html?auth=login-email&amp;login=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face.syr.edu/lerner/179/" TargetMode="External"/><Relationship Id="rId14" Type="http://schemas.openxmlformats.org/officeDocument/2006/relationships/hyperlink" Target="https://lernercenter.syr.edu/wp-content/uploads/2020/07/Rhubart-Monnat-Sun.pdf" TargetMode="External"/><Relationship Id="rId22" Type="http://schemas.openxmlformats.org/officeDocument/2006/relationships/hyperlink" Target="https://semspub.epa.gov/work/05/965543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FC738B-F9E7-C94C-9F86-A83B09A4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R</cp:lastModifiedBy>
  <cp:revision>5</cp:revision>
  <cp:lastPrinted>2017-08-11T16:13:00Z</cp:lastPrinted>
  <dcterms:created xsi:type="dcterms:W3CDTF">2022-05-07T11:02:00Z</dcterms:created>
  <dcterms:modified xsi:type="dcterms:W3CDTF">2022-05-09T17:05:00Z</dcterms:modified>
</cp:coreProperties>
</file>